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2" w:rsidRPr="00BA5249" w:rsidRDefault="00FF3B82" w:rsidP="00FF3B82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5249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5070B019" wp14:editId="0E20810F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2" w:rsidRPr="00BA5249" w:rsidRDefault="00FF3B82" w:rsidP="00FF3B8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BA5249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BA5249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003C4FD" wp14:editId="7BA8DB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82" w:rsidRPr="00BA5249" w:rsidRDefault="00FF3B82" w:rsidP="00FF3B8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FF3B82" w:rsidRPr="00BA5249" w:rsidTr="00451D7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82" w:rsidRPr="00BA5249" w:rsidRDefault="00FF3B82" w:rsidP="00451D7A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</w:rPr>
              <w:t>Тел</w:t>
            </w:r>
            <w:r w:rsidRPr="00BA5249">
              <w:rPr>
                <w:rFonts w:ascii="Arial" w:eastAsia="Calibri" w:hAnsi="Arial" w:cs="Arial"/>
                <w:b/>
                <w:lang w:val="it-IT"/>
              </w:rPr>
              <w:t>.:</w:t>
            </w:r>
            <w:proofErr w:type="gramStart"/>
            <w:r w:rsidRPr="00BA5249">
              <w:rPr>
                <w:rFonts w:ascii="Arial" w:eastAsia="Calibri" w:hAnsi="Arial" w:cs="Arial"/>
                <w:b/>
                <w:lang w:val="it-IT"/>
              </w:rPr>
              <w:t xml:space="preserve">   (</w:t>
            </w:r>
            <w:proofErr w:type="gramEnd"/>
            <w:r w:rsidRPr="00BA5249">
              <w:rPr>
                <w:rFonts w:ascii="Arial" w:eastAsia="Calibri" w:hAnsi="Arial" w:cs="Arial"/>
                <w:b/>
                <w:lang w:val="it-IT"/>
              </w:rPr>
              <w:t>495) 411-63-24; (495) 411-63-21</w:t>
            </w:r>
          </w:p>
          <w:p w:rsidR="00FF3B82" w:rsidRPr="00BA5249" w:rsidRDefault="00FF3B82" w:rsidP="00451D7A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</w:rPr>
              <w:t>Факс</w:t>
            </w:r>
            <w:r w:rsidRPr="00BA5249">
              <w:rPr>
                <w:rFonts w:ascii="Arial" w:eastAsia="Calibri" w:hAnsi="Arial" w:cs="Arial"/>
                <w:b/>
                <w:lang w:val="it-IT"/>
              </w:rPr>
              <w:t xml:space="preserve">: (495) 411-63-19 </w:t>
            </w:r>
          </w:p>
          <w:p w:rsidR="00FF3B82" w:rsidRPr="00BA5249" w:rsidRDefault="00FF3B82" w:rsidP="00451D7A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  <w:lang w:val="it-IT"/>
              </w:rPr>
              <w:t>E-mail: pr@russneft.ru</w:t>
            </w:r>
          </w:p>
          <w:p w:rsidR="00FF3B82" w:rsidRPr="00BA5249" w:rsidRDefault="003152C0" w:rsidP="00451D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6" w:history="1">
              <w:r w:rsidR="00FF3B82" w:rsidRPr="00BA5249">
                <w:rPr>
                  <w:rFonts w:ascii="Arial" w:eastAsia="Calibri" w:hAnsi="Arial" w:cs="Arial"/>
                  <w:b/>
                  <w:color w:val="0563C1"/>
                  <w:u w:val="single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82" w:rsidRPr="00BA5249" w:rsidRDefault="00FF3B82" w:rsidP="00451D7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BA5249">
              <w:rPr>
                <w:rFonts w:ascii="Arial" w:eastAsia="Calibri" w:hAnsi="Arial" w:cs="Arial"/>
                <w:b/>
              </w:rPr>
              <w:t xml:space="preserve">115054, г. Москва, </w:t>
            </w:r>
          </w:p>
          <w:p w:rsidR="00FF3B82" w:rsidRPr="00BA5249" w:rsidRDefault="00FF3B82" w:rsidP="00451D7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A5249">
              <w:rPr>
                <w:rFonts w:ascii="Arial" w:eastAsia="Calibri" w:hAnsi="Arial" w:cs="Arial"/>
                <w:b/>
              </w:rPr>
              <w:t>ул. Пятницкая, дом 69</w:t>
            </w:r>
            <w:r w:rsidRPr="00BA5249">
              <w:rPr>
                <w:rFonts w:ascii="Arial" w:eastAsia="Calibri" w:hAnsi="Arial" w:cs="Arial"/>
                <w:b/>
              </w:rPr>
              <w:br/>
            </w:r>
            <w:r w:rsidRPr="00BA5249">
              <w:rPr>
                <w:rFonts w:ascii="Arial" w:eastAsia="Calibri" w:hAnsi="Arial" w:cs="Arial"/>
              </w:rPr>
              <w:t xml:space="preserve"> </w:t>
            </w:r>
          </w:p>
          <w:p w:rsidR="00FF3B82" w:rsidRPr="00BA5249" w:rsidRDefault="00FF3B82" w:rsidP="00451D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A524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FF3B82" w:rsidRPr="00BA5249" w:rsidRDefault="00FF3B82" w:rsidP="00FF3B82">
      <w:pPr>
        <w:spacing w:after="160" w:line="380" w:lineRule="atLeast"/>
        <w:ind w:firstLine="708"/>
        <w:jc w:val="both"/>
        <w:rPr>
          <w:rFonts w:ascii="Tahoma" w:eastAsia="Calibri" w:hAnsi="Tahoma" w:cs="Tahoma"/>
          <w:sz w:val="56"/>
          <w:szCs w:val="28"/>
        </w:rPr>
      </w:pPr>
    </w:p>
    <w:p w:rsidR="00FF3B82" w:rsidRPr="00BA5249" w:rsidRDefault="00FF3B82" w:rsidP="00FF3B82">
      <w:pPr>
        <w:spacing w:before="100" w:after="100" w:line="259" w:lineRule="auto"/>
        <w:jc w:val="center"/>
        <w:rPr>
          <w:rFonts w:ascii="Arial" w:eastAsia="Calibri" w:hAnsi="Arial" w:cs="Times New Roman"/>
          <w:b/>
          <w:snapToGrid w:val="0"/>
          <w:sz w:val="28"/>
          <w:szCs w:val="28"/>
        </w:rPr>
      </w:pPr>
      <w:r w:rsidRPr="00BA5249">
        <w:rPr>
          <w:rFonts w:ascii="Arial" w:eastAsia="Calibri" w:hAnsi="Arial" w:cs="Times New Roman"/>
          <w:b/>
          <w:snapToGrid w:val="0"/>
          <w:sz w:val="28"/>
          <w:szCs w:val="28"/>
        </w:rPr>
        <w:t>ПРЕСС-РЕЛИЗ</w:t>
      </w:r>
    </w:p>
    <w:p w:rsidR="00FF3B82" w:rsidRDefault="00003735" w:rsidP="00FF3B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3152C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FF3B82" w:rsidRPr="00DC734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ноября</w:t>
      </w:r>
      <w:r w:rsidR="00FF3B8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2018 г.</w:t>
      </w:r>
    </w:p>
    <w:p w:rsidR="00FF3B82" w:rsidRDefault="00FF3B82" w:rsidP="00FF3B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F3B82" w:rsidRPr="00BA5249" w:rsidRDefault="00FF3B82" w:rsidP="00FF3B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03735" w:rsidRPr="00A34EE5" w:rsidRDefault="00003735" w:rsidP="00003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0373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Подшефный </w:t>
      </w:r>
      <w:r w:rsidRPr="00A34E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ФК «Нефтяник» стал пятикратным чемпионом </w:t>
      </w:r>
    </w:p>
    <w:p w:rsidR="00003735" w:rsidRPr="00A34EE5" w:rsidRDefault="00003735" w:rsidP="00003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34E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Ульяновской области по футболу</w:t>
      </w:r>
    </w:p>
    <w:p w:rsidR="00003735" w:rsidRPr="00A34EE5" w:rsidRDefault="00003735" w:rsidP="000037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03735" w:rsidRPr="00003735" w:rsidRDefault="00003735" w:rsidP="00003735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Футбольный клуб «Нефтяник» из рабочего поселка Новоспасское в пятый раз подряд стал победителем Чемпионата Ульяновской области по футболу.</w:t>
      </w:r>
    </w:p>
    <w:p w:rsidR="00003735" w:rsidRPr="00003735" w:rsidRDefault="00003735" w:rsidP="00003735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числе лучших футболистов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ч</w:t>
      </w: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емпионата-2018 представители клуба: Дмитрий Красильников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- лучший вратарь, Вячеслав </w:t>
      </w:r>
      <w:proofErr w:type="spellStart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Прибылов</w:t>
      </w:r>
      <w:proofErr w:type="spellEnd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- лучший нападающий. А лучшим тренером признан главный тренер ФК «Нефтяник» </w:t>
      </w:r>
      <w:proofErr w:type="spellStart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Авхат</w:t>
      </w:r>
      <w:proofErr w:type="spellEnd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Абдулин.</w:t>
      </w:r>
    </w:p>
    <w:p w:rsidR="00003735" w:rsidRPr="00003735" w:rsidRDefault="00003735" w:rsidP="00003735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В 2018 году это не единственная победа футбольного клуба</w:t>
      </w:r>
      <w:r w:rsidR="00AB7DE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- </w:t>
      </w: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команда «Нефтяника» стала четырехкратным обладателем Кубка и Суперкубка Ульяновской области по футболу.  </w:t>
      </w:r>
    </w:p>
    <w:p w:rsidR="00003735" w:rsidRPr="00003735" w:rsidRDefault="00003735" w:rsidP="00003735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ФК «Нефтяник» создан в 2003 году при поддержке основателя и владельца ПАО НК «</w:t>
      </w:r>
      <w:proofErr w:type="spellStart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РуссНефть</w:t>
      </w:r>
      <w:proofErr w:type="spellEnd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» Михаила Гуцериева. Уже 15 лет Компания остается главным спонсором клуба. </w:t>
      </w:r>
    </w:p>
    <w:p w:rsidR="00003735" w:rsidRPr="00003735" w:rsidRDefault="00003735" w:rsidP="00003735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 «Нефтяник» проводит огромную работу по подготовке юных футболистов. В клубе занимается более 200 ребят Новоспасского района в возрасте от 7 до 17 лет, многие из которых дети сотрудников дочернего общества «Ульяновскнефть». </w:t>
      </w:r>
    </w:p>
    <w:p w:rsidR="00003735" w:rsidRPr="00003735" w:rsidRDefault="00003735" w:rsidP="00003735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поселке Новоспасское при финансовой поддержке благотворительного фонда «САФМАР» Михаила Гуцериева ведутся работы по реконструкции спортивной базы футбольного клуба - центрального стадиона рабочего поселка. </w:t>
      </w:r>
    </w:p>
    <w:p w:rsidR="00003735" w:rsidRPr="00003735" w:rsidRDefault="00003735" w:rsidP="00003735">
      <w:pPr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Сегодня «Нефтяник» остается единственным клубом в регионе, где тренировки, спортивная экипировка, инвентарь и участие во всех соревнованиях   для воспитанников клуба бесплатны.  За 15 лет работы </w:t>
      </w:r>
      <w:proofErr w:type="spellStart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>новоспасские</w:t>
      </w:r>
      <w:proofErr w:type="spellEnd"/>
      <w:r w:rsidRPr="0000373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футболисты становились победителями и призерами многих международных, всероссийских, региональных и областных турниров в Анапе, Сочи, Геленджике, Новороссийске, Челябинске, Казани, Волгограде и других городах России. </w:t>
      </w:r>
    </w:p>
    <w:p w:rsidR="00003735" w:rsidRDefault="00003735" w:rsidP="00FF3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F3B82" w:rsidRPr="00BA5249" w:rsidRDefault="00FF3B82" w:rsidP="00FF3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FF3B82" w:rsidRPr="00BA5249" w:rsidRDefault="00FF3B82" w:rsidP="00FF3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F3B82" w:rsidRPr="00BA5249" w:rsidRDefault="00FF3B82" w:rsidP="00FF3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входит в топ-10 крупнейших нефтяных компаний по объемам добычи нефти в России. </w:t>
      </w:r>
    </w:p>
    <w:p w:rsidR="00FF3B82" w:rsidRPr="00BA5249" w:rsidRDefault="00FF3B82" w:rsidP="00FF3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F3B82" w:rsidRPr="00BA5249" w:rsidRDefault="00FF3B82" w:rsidP="00FF3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FF3B82" w:rsidRPr="00BA5249" w:rsidRDefault="00FF3B82" w:rsidP="00FF3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3B82" w:rsidRPr="00BA5249" w:rsidRDefault="00FF3B82" w:rsidP="00FF3B82">
      <w:pPr>
        <w:snapToGrid w:val="0"/>
        <w:spacing w:before="100" w:after="100" w:line="380" w:lineRule="atLeast"/>
        <w:jc w:val="center"/>
        <w:rPr>
          <w:rFonts w:ascii="Arial" w:hAnsi="Arial"/>
          <w:b/>
          <w:sz w:val="24"/>
          <w:szCs w:val="24"/>
        </w:rPr>
      </w:pPr>
    </w:p>
    <w:p w:rsidR="00FF3B82" w:rsidRPr="00BA5249" w:rsidRDefault="00FF3B82" w:rsidP="00FF3B8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</w:t>
      </w:r>
      <w:proofErr w:type="spellStart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F3B82" w:rsidRPr="00BA5249" w:rsidRDefault="00FF3B82" w:rsidP="00FF3B8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</w:t>
      </w:r>
      <w:proofErr w:type="gramStart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24,  Факс</w:t>
      </w:r>
      <w:proofErr w:type="gramEnd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(495) 411-63-19</w:t>
      </w:r>
    </w:p>
    <w:p w:rsidR="00FF3B82" w:rsidRPr="00BA5249" w:rsidRDefault="00FF3B82" w:rsidP="00FF3B8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FF3B82" w:rsidRDefault="00FF3B82" w:rsidP="00FF3B82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2"/>
    <w:rsid w:val="00001151"/>
    <w:rsid w:val="00002062"/>
    <w:rsid w:val="00002908"/>
    <w:rsid w:val="00002FB1"/>
    <w:rsid w:val="00003085"/>
    <w:rsid w:val="0000373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5A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2C0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AB5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1FC9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DFB"/>
    <w:rsid w:val="008F6E88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B7DE1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533E"/>
    <w:rsid w:val="00CD6351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5D18"/>
    <w:rsid w:val="00D25E8E"/>
    <w:rsid w:val="00D26457"/>
    <w:rsid w:val="00D27095"/>
    <w:rsid w:val="00D278B9"/>
    <w:rsid w:val="00D316B7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62A37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3644C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3972"/>
    <w:rsid w:val="00FF3B8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3AD"/>
  <w15:chartTrackingRefBased/>
  <w15:docId w15:val="{EE3A9AE7-56A1-4982-9BDD-5CC53A2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2077</Characters>
  <Application>Microsoft Office Word</Application>
  <DocSecurity>0</DocSecurity>
  <Lines>51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2018-11-07T09:52:00Z</dcterms:created>
  <dcterms:modified xsi:type="dcterms:W3CDTF">2018-11-13T12:33:00Z</dcterms:modified>
</cp:coreProperties>
</file>