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75" w:rsidRPr="003934B3" w:rsidRDefault="002D4880" w:rsidP="00AE2B32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Сообщение </w:t>
      </w:r>
      <w:r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</w:t>
      </w:r>
      <w:r w:rsidR="006A2848"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общего собрания участников (акционеров) эмитента</w:t>
      </w:r>
      <w:r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A2848"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принятых </w:t>
      </w:r>
      <w:r w:rsidRPr="003934B3">
        <w:rPr>
          <w:rFonts w:ascii="Times New Roman" w:hAnsi="Times New Roman" w:cs="Times New Roman"/>
          <w:b/>
          <w:bCs/>
          <w:sz w:val="24"/>
          <w:szCs w:val="24"/>
        </w:rPr>
        <w:t>им решениях</w:t>
      </w:r>
      <w:r w:rsidR="006A2848"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5670"/>
      </w:tblGrid>
      <w:tr w:rsidR="00B730E9" w:rsidRPr="003934B3" w:rsidTr="00AE2B32">
        <w:tc>
          <w:tcPr>
            <w:tcW w:w="10064" w:type="dxa"/>
            <w:gridSpan w:val="2"/>
          </w:tcPr>
          <w:p w:rsidR="00B730E9" w:rsidRPr="003934B3" w:rsidRDefault="00B730E9" w:rsidP="00B73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BE3723" w:rsidRPr="003934B3" w:rsidTr="00BE3723">
        <w:trPr>
          <w:trHeight w:val="575"/>
        </w:trPr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1.1. Полное фирменное наименование эмитента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Публичное акционерное общество Нефтегазовая компания "</w:t>
            </w:r>
            <w:proofErr w:type="spellStart"/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РуссНефть</w:t>
            </w:r>
            <w:proofErr w:type="spellEnd"/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"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115054, г. Москва, ул. Пятницкая, д. 69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1.3. ОГРН эмитента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1027717003467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1.4. ИНН эмитента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7717133960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1.5. 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39134-Н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BE3723" w:rsidRPr="00BE3723" w:rsidRDefault="002318BC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http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://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www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e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-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disclosure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/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portal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/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company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aspx</w:t>
              </w:r>
              <w:proofErr w:type="spellEnd"/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?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id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=534</w:t>
              </w:r>
            </w:hyperlink>
            <w:r w:rsidR="00BE3723" w:rsidRPr="00BE372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E3723" w:rsidRPr="00BE3723" w:rsidRDefault="002318BC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http://www.russneft.ru/</w:t>
              </w:r>
            </w:hyperlink>
          </w:p>
        </w:tc>
      </w:tr>
      <w:tr w:rsidR="00BE3723" w:rsidRPr="003934B3" w:rsidTr="00DB7737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  <w:vAlign w:val="center"/>
          </w:tcPr>
          <w:p w:rsidR="00BE3723" w:rsidRPr="00BE3723" w:rsidRDefault="00BE3723" w:rsidP="00F71DD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3723">
              <w:rPr>
                <w:rFonts w:ascii="Times New Roman" w:hAnsi="Times New Roman" w:cs="Times New Roman"/>
                <w:b/>
                <w:i/>
              </w:rPr>
              <w:t>0</w:t>
            </w:r>
            <w:r w:rsidR="00F71DD7">
              <w:rPr>
                <w:rFonts w:ascii="Times New Roman" w:hAnsi="Times New Roman" w:cs="Times New Roman"/>
                <w:b/>
                <w:i/>
              </w:rPr>
              <w:t>8</w:t>
            </w:r>
            <w:r w:rsidRPr="00BE3723"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BE3723">
              <w:rPr>
                <w:rFonts w:ascii="Times New Roman" w:hAnsi="Times New Roman" w:cs="Times New Roman"/>
                <w:b/>
                <w:i/>
              </w:rPr>
              <w:t>.202</w:t>
            </w:r>
            <w:r w:rsidRPr="00BE3723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</w:tr>
    </w:tbl>
    <w:p w:rsidR="00AE6075" w:rsidRPr="00F5326B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AE6075" w:rsidRPr="003934B3" w:rsidTr="00AE2B32">
        <w:tc>
          <w:tcPr>
            <w:tcW w:w="10064" w:type="dxa"/>
          </w:tcPr>
          <w:p w:rsidR="00AE6075" w:rsidRPr="003934B3" w:rsidRDefault="00AE6075" w:rsidP="00AE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AE6075" w:rsidRPr="003934B3" w:rsidTr="00AE2B32">
        <w:tc>
          <w:tcPr>
            <w:tcW w:w="10064" w:type="dxa"/>
          </w:tcPr>
          <w:p w:rsidR="006A2848" w:rsidRPr="003934B3" w:rsidRDefault="00AE6075" w:rsidP="00E7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2.1 </w:t>
            </w:r>
            <w:r w:rsidR="00E73DCC" w:rsidRPr="003934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73DCC" w:rsidRPr="003934B3">
              <w:rPr>
                <w:rFonts w:ascii="Times New Roman" w:hAnsi="Times New Roman" w:cs="Times New Roman"/>
                <w:bCs/>
                <w:iCs/>
              </w:rPr>
              <w:t>ид общего собрания участников (акционеров) эмитента (годовое (очередное), внеочередное)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21C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="00E73DCC" w:rsidRPr="003934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неочередное</w:t>
            </w:r>
            <w:r w:rsidRPr="003934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общее собрание акционеров</w:t>
            </w:r>
            <w:r w:rsidR="00720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6A2848" w:rsidRPr="003934B3" w:rsidRDefault="00AE6075" w:rsidP="0096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9630B0" w:rsidRPr="003934B3">
              <w:rPr>
                <w:rFonts w:ascii="Times New Roman" w:hAnsi="Times New Roman" w:cs="Times New Roman"/>
              </w:rPr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630B0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1C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</w:t>
            </w:r>
            <w:r w:rsidR="00720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аочное голосование.</w:t>
            </w:r>
          </w:p>
          <w:p w:rsidR="00CD4E3B" w:rsidRPr="003934B3" w:rsidRDefault="00F854C7" w:rsidP="0084060C">
            <w:pPr>
              <w:tabs>
                <w:tab w:val="left" w:pos="397"/>
                <w:tab w:val="left" w:pos="737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AE6075" w:rsidRPr="003934B3">
              <w:rPr>
                <w:rFonts w:ascii="Times New Roman" w:eastAsia="Times New Roman" w:hAnsi="Times New Roman" w:cs="Times New Roman"/>
                <w:lang w:eastAsia="ru-RU"/>
              </w:rPr>
              <w:t>Дата, место, время проведения общего собрания</w:t>
            </w:r>
            <w:r w:rsidR="002D4880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5465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="002D4880" w:rsidRPr="003934B3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F554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D4880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</w:t>
            </w:r>
            <w:r w:rsidR="00AE6075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E3723">
              <w:rPr>
                <w:rFonts w:ascii="Times New Roman" w:hAnsi="Times New Roman" w:cs="Times New Roman"/>
                <w:b/>
                <w:i/>
              </w:rPr>
              <w:t>05</w:t>
            </w:r>
            <w:r w:rsidR="00874F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E3723">
              <w:rPr>
                <w:rFonts w:ascii="Times New Roman" w:hAnsi="Times New Roman" w:cs="Times New Roman"/>
                <w:b/>
                <w:i/>
              </w:rPr>
              <w:t>сентября</w:t>
            </w:r>
            <w:r w:rsidR="009630B0" w:rsidRPr="003934B3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021CE0">
              <w:rPr>
                <w:rFonts w:ascii="Times New Roman" w:hAnsi="Times New Roman" w:cs="Times New Roman"/>
                <w:b/>
                <w:i/>
              </w:rPr>
              <w:t>2</w:t>
            </w:r>
            <w:r w:rsidR="00F55465">
              <w:rPr>
                <w:rFonts w:ascii="Times New Roman" w:hAnsi="Times New Roman" w:cs="Times New Roman"/>
                <w:b/>
                <w:i/>
              </w:rPr>
              <w:t>2</w:t>
            </w:r>
            <w:r w:rsidR="009630B0" w:rsidRPr="003934B3">
              <w:rPr>
                <w:rFonts w:ascii="Times New Roman" w:hAnsi="Times New Roman" w:cs="Times New Roman"/>
                <w:b/>
                <w:i/>
              </w:rPr>
              <w:t>, почтовый адрес, по которому должны направляться заполненные бюллетени для голосования: 107045,</w:t>
            </w:r>
            <w:r w:rsidR="007D4789">
              <w:rPr>
                <w:rFonts w:ascii="Times New Roman" w:hAnsi="Times New Roman" w:cs="Times New Roman"/>
                <w:b/>
                <w:i/>
              </w:rPr>
              <w:t xml:space="preserve"> г. Москва, ул. </w:t>
            </w:r>
            <w:proofErr w:type="spellStart"/>
            <w:r w:rsidR="007D4789">
              <w:rPr>
                <w:rFonts w:ascii="Times New Roman" w:hAnsi="Times New Roman" w:cs="Times New Roman"/>
                <w:b/>
                <w:i/>
              </w:rPr>
              <w:t>Сретенка</w:t>
            </w:r>
            <w:proofErr w:type="spellEnd"/>
            <w:r w:rsidR="007D4789">
              <w:rPr>
                <w:rFonts w:ascii="Times New Roman" w:hAnsi="Times New Roman" w:cs="Times New Roman"/>
                <w:b/>
                <w:i/>
              </w:rPr>
              <w:t>, д. 12, Акционерное общество «Сервис-Реестр».</w:t>
            </w:r>
          </w:p>
          <w:p w:rsidR="00055E2B" w:rsidRPr="005630D0" w:rsidRDefault="00AE6075" w:rsidP="00563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563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630D0">
              <w:rPr>
                <w:rFonts w:ascii="Times New Roman" w:hAnsi="Times New Roman" w:cs="Times New Roman"/>
              </w:rPr>
              <w:t>ведения о кворуме общего собрания участников (акционеров) эмитента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34951" w:rsidRPr="003934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BE3723">
              <w:rPr>
                <w:rFonts w:ascii="Times New Roman" w:hAnsi="Times New Roman" w:cs="Times New Roman"/>
                <w:b/>
                <w:i/>
              </w:rPr>
              <w:t>54,598</w:t>
            </w:r>
            <w:r w:rsidR="007D47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630B0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</w:t>
            </w:r>
            <w:r w:rsidR="00F34951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голосов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9630B0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21CE0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  <w:r w:rsidR="00720359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ворум имеется.</w:t>
            </w:r>
          </w:p>
          <w:p w:rsidR="00F854C7" w:rsidRPr="003934B3" w:rsidRDefault="00AE6075" w:rsidP="006A2848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  <w:r w:rsidR="00F854C7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Повестка дня общего собрания </w:t>
            </w:r>
            <w:r w:rsidR="005630D0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5630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эмитента:</w:t>
            </w:r>
          </w:p>
          <w:p w:rsidR="005630D0" w:rsidRPr="0007099C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1. </w:t>
            </w:r>
            <w:r w:rsidR="0007099C" w:rsidRPr="0007099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 внесении изменений в Устав ПАО НК «</w:t>
            </w:r>
            <w:proofErr w:type="spellStart"/>
            <w:r w:rsidR="0007099C" w:rsidRPr="0007099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="0007099C" w:rsidRPr="0007099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</w:t>
            </w:r>
            <w:r w:rsidRPr="0007099C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. </w:t>
            </w:r>
          </w:p>
          <w:p w:rsidR="00F34951" w:rsidRPr="003934B3" w:rsidRDefault="00F34951" w:rsidP="00B0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2.6. </w:t>
            </w:r>
            <w:r w:rsidR="00B05499" w:rsidRPr="003934B3">
              <w:rPr>
                <w:rFonts w:ascii="Times New Roman" w:hAnsi="Times New Roman" w:cs="Times New Roman"/>
              </w:rPr>
              <w:t xml:space="preserve">Результаты голосования по вопросам повестки дня общего собрания </w:t>
            </w:r>
            <w:r w:rsidR="00D44C57">
              <w:rPr>
                <w:rFonts w:ascii="Times New Roman" w:hAnsi="Times New Roman" w:cs="Times New Roman"/>
              </w:rPr>
              <w:t>участников (</w:t>
            </w:r>
            <w:r w:rsidR="00B05499" w:rsidRPr="003934B3">
              <w:rPr>
                <w:rFonts w:ascii="Times New Roman" w:hAnsi="Times New Roman" w:cs="Times New Roman"/>
              </w:rPr>
              <w:t>акционеров</w:t>
            </w:r>
            <w:r w:rsidR="00D44C57">
              <w:rPr>
                <w:rFonts w:ascii="Times New Roman" w:hAnsi="Times New Roman" w:cs="Times New Roman"/>
              </w:rPr>
              <w:t>)</w:t>
            </w:r>
            <w:r w:rsidR="00B05499" w:rsidRPr="003934B3">
              <w:rPr>
                <w:rFonts w:ascii="Times New Roman" w:hAnsi="Times New Roman" w:cs="Times New Roman"/>
              </w:rPr>
              <w:t xml:space="preserve"> эмитента, по которым имелся кворум, и формулировки решений, принятых общим собранием </w:t>
            </w:r>
            <w:r w:rsidR="00D44C57">
              <w:rPr>
                <w:rFonts w:ascii="Times New Roman" w:hAnsi="Times New Roman" w:cs="Times New Roman"/>
              </w:rPr>
              <w:t>участников (</w:t>
            </w:r>
            <w:r w:rsidR="00B05499" w:rsidRPr="003934B3">
              <w:rPr>
                <w:rFonts w:ascii="Times New Roman" w:hAnsi="Times New Roman" w:cs="Times New Roman"/>
              </w:rPr>
              <w:t>акционеров</w:t>
            </w:r>
            <w:r w:rsidR="00D44C57">
              <w:rPr>
                <w:rFonts w:ascii="Times New Roman" w:hAnsi="Times New Roman" w:cs="Times New Roman"/>
              </w:rPr>
              <w:t>)</w:t>
            </w:r>
            <w:r w:rsidR="00B05499" w:rsidRPr="003934B3">
              <w:rPr>
                <w:rFonts w:ascii="Times New Roman" w:hAnsi="Times New Roman" w:cs="Times New Roman"/>
              </w:rPr>
              <w:t xml:space="preserve"> эмитента по указанным вопросам</w:t>
            </w:r>
          </w:p>
          <w:p w:rsidR="00F34951" w:rsidRPr="003934B3" w:rsidRDefault="00F34951" w:rsidP="006A2848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  <w:r w:rsidR="00BC2194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Формулировка вопроса повестки дня, поставленного на голосование</w:t>
            </w:r>
            <w:r w:rsidR="00B60C9F" w:rsidRPr="003934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34951" w:rsidRPr="003934B3" w:rsidRDefault="00D44C57" w:rsidP="006A2848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 внесении изменений в Устав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».</w:t>
            </w:r>
          </w:p>
          <w:p w:rsidR="00503713" w:rsidRDefault="00F34951" w:rsidP="00503713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>Итоги голосования</w:t>
            </w:r>
            <w:r w:rsidR="00F623CA" w:rsidRPr="005037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03713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07099C">
              <w:rPr>
                <w:rFonts w:ascii="Times New Roman" w:hAnsi="Times New Roman" w:cs="Times New Roman"/>
                <w:b/>
                <w:i/>
              </w:rPr>
              <w:t>100</w:t>
            </w:r>
            <w:r w:rsidR="00503713" w:rsidRPr="008C2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«против» - </w:t>
            </w:r>
            <w:r w:rsidR="0007099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нет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="00503713"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503713" w:rsidRPr="00503713">
              <w:rPr>
                <w:rFonts w:ascii="Times New Roman" w:hAnsi="Times New Roman" w:cs="Times New Roman"/>
              </w:rPr>
              <w:t xml:space="preserve"> </w:t>
            </w:r>
            <w:r w:rsidR="00503713"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81583D" w:rsidRPr="00503713" w:rsidRDefault="00B05499" w:rsidP="00B13444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81583D" w:rsidRPr="005037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09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B1B5C" w:rsidRPr="005037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1583D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Формулировк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1583D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решений, принятых общим собранием:</w:t>
            </w:r>
            <w:r w:rsidR="00310A53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4029" w:rsidRPr="003934B3" w:rsidRDefault="0081583D" w:rsidP="00395E69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 xml:space="preserve">первому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вопросу повестки дня: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5B84" w:rsidRPr="0013559A" w:rsidRDefault="00D93E80" w:rsidP="00EE762A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3559A">
              <w:rPr>
                <w:rFonts w:ascii="Times New Roman" w:hAnsi="Times New Roman" w:cs="Times New Roman"/>
                <w:b/>
                <w:i/>
              </w:rPr>
              <w:t>«</w:t>
            </w:r>
            <w:r w:rsidR="0013559A" w:rsidRPr="0013559A">
              <w:rPr>
                <w:rFonts w:ascii="Times New Roman" w:hAnsi="Times New Roman" w:cs="Times New Roman"/>
                <w:b/>
                <w:i/>
              </w:rPr>
              <w:t>Внести изменения в Устав ПАО НК «</w:t>
            </w:r>
            <w:proofErr w:type="spellStart"/>
            <w:r w:rsidR="0013559A" w:rsidRPr="0013559A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="0013559A" w:rsidRPr="0013559A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="0007099C">
              <w:rPr>
                <w:rFonts w:ascii="Times New Roman" w:hAnsi="Times New Roman" w:cs="Times New Roman"/>
                <w:b/>
                <w:i/>
              </w:rPr>
              <w:t>согласно Приложению</w:t>
            </w:r>
            <w:r w:rsidRPr="0013559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2F0B61" w:rsidRPr="002F0B61" w:rsidRDefault="002F0B61" w:rsidP="002F0B61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2.7. Дата составления и номер протокола общего собрания </w:t>
            </w:r>
            <w:r w:rsidR="0050194A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5019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эмитента: </w:t>
            </w:r>
            <w:r w:rsidR="002318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  <w:r w:rsidR="00061F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F762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сентября</w:t>
            </w:r>
            <w:r w:rsidRPr="002F0B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</w:t>
            </w:r>
            <w:r w:rsidR="0050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  <w:r w:rsidRPr="002F0B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года, протокол № б/н. </w:t>
            </w:r>
          </w:p>
          <w:p w:rsidR="00D93E80" w:rsidRPr="0054291D" w:rsidRDefault="002F0B61" w:rsidP="0054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0B61">
              <w:rPr>
                <w:rFonts w:ascii="Times New Roman" w:hAnsi="Times New Roman" w:cs="Times New Roman"/>
              </w:rPr>
              <w:t xml:space="preserve">2.9. </w:t>
            </w:r>
            <w:r w:rsidR="0054291D" w:rsidRPr="0054291D">
              <w:rPr>
                <w:rFonts w:ascii="Times New Roman" w:hAnsi="Times New Roman" w:cs="Times New Roman"/>
              </w:rPr>
              <w:t>В</w:t>
            </w:r>
            <w:r w:rsidR="0054291D" w:rsidRPr="0054291D">
              <w:rPr>
                <w:rFonts w:ascii="Times New Roman" w:hAnsi="Times New Roman" w:cs="Times New Roman"/>
                <w:bCs/>
                <w:iCs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Pr="0054291D">
              <w:rPr>
                <w:rFonts w:ascii="Times New Roman" w:hAnsi="Times New Roman" w:cs="Times New Roman"/>
              </w:rPr>
              <w:t>:</w:t>
            </w:r>
            <w:r w:rsidR="00D77E78">
              <w:rPr>
                <w:rFonts w:ascii="Times New Roman" w:hAnsi="Times New Roman" w:cs="Times New Roman"/>
              </w:rPr>
              <w:t xml:space="preserve"> </w:t>
            </w:r>
            <w:r w:rsidR="004A3B1C" w:rsidRPr="004A3B1C">
              <w:rPr>
                <w:rFonts w:ascii="Times New Roman" w:hAnsi="Times New Roman" w:cs="Times New Roman"/>
                <w:b/>
                <w:i/>
              </w:rPr>
              <w:t>акции обыкновенные именные бездокументарные, государственный регистрационный номер выпуска: 1-02-39134-Н, дата государственной регистрации выпуска: 05.10.2016, международный код (номер) идентификации ценных бумаг (ISIN): RU000A0JSE60</w:t>
            </w:r>
            <w:r w:rsidR="00D77E78" w:rsidRPr="004A3B1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E6075" w:rsidRP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239"/>
        <w:gridCol w:w="567"/>
      </w:tblGrid>
      <w:tr w:rsidR="00AE6075" w:rsidRPr="002F0B61" w:rsidTr="00AE2B32">
        <w:trPr>
          <w:cantSplit/>
        </w:trPr>
        <w:tc>
          <w:tcPr>
            <w:tcW w:w="10064" w:type="dxa"/>
            <w:gridSpan w:val="11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3. Подпись</w:t>
            </w: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6194" w:rsidRPr="002F0B61" w:rsidRDefault="00AE6075" w:rsidP="001861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="00186194" w:rsidRPr="002F0B61">
              <w:rPr>
                <w:rFonts w:ascii="Times New Roman" w:eastAsia="Times New Roman" w:hAnsi="Times New Roman" w:cs="Times New Roman"/>
                <w:lang w:eastAsia="ru-RU"/>
              </w:rPr>
              <w:t>Вице-президент ПАО НК «РуссНефть»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6075" w:rsidRPr="002F0B61" w:rsidRDefault="00186194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bCs/>
                <w:lang w:eastAsia="ru-RU"/>
              </w:rPr>
              <w:t>Д.В. Романов</w:t>
            </w:r>
            <w:r w:rsidR="00AE6075" w:rsidRPr="002F0B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887EBF" w:rsidRDefault="00F76209" w:rsidP="00231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318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F76209" w:rsidP="0009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4A3B1C" w:rsidP="00F91E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1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6075" w:rsidRP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E6075" w:rsidRPr="00AE6075" w:rsidSect="00AE2B3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9D"/>
    <w:multiLevelType w:val="hybridMultilevel"/>
    <w:tmpl w:val="688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61"/>
    <w:multiLevelType w:val="hybridMultilevel"/>
    <w:tmpl w:val="C49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3B1"/>
    <w:multiLevelType w:val="hybridMultilevel"/>
    <w:tmpl w:val="C614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596D"/>
    <w:multiLevelType w:val="hybridMultilevel"/>
    <w:tmpl w:val="76E23F1C"/>
    <w:lvl w:ilvl="0" w:tplc="9798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A10CEE"/>
    <w:multiLevelType w:val="hybridMultilevel"/>
    <w:tmpl w:val="59A8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4B73"/>
    <w:multiLevelType w:val="hybridMultilevel"/>
    <w:tmpl w:val="812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5583"/>
    <w:multiLevelType w:val="multilevel"/>
    <w:tmpl w:val="A4001C7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4"/>
    <w:rsid w:val="00014B59"/>
    <w:rsid w:val="00021CE0"/>
    <w:rsid w:val="00044D0C"/>
    <w:rsid w:val="00055E2B"/>
    <w:rsid w:val="00061FA0"/>
    <w:rsid w:val="0007099C"/>
    <w:rsid w:val="00075B01"/>
    <w:rsid w:val="0009791B"/>
    <w:rsid w:val="000A179D"/>
    <w:rsid w:val="000A3EFC"/>
    <w:rsid w:val="000D316D"/>
    <w:rsid w:val="000E0CE6"/>
    <w:rsid w:val="000F34F4"/>
    <w:rsid w:val="001021B3"/>
    <w:rsid w:val="00121F05"/>
    <w:rsid w:val="0012454D"/>
    <w:rsid w:val="0013046B"/>
    <w:rsid w:val="0013559A"/>
    <w:rsid w:val="00156DD2"/>
    <w:rsid w:val="00156EEF"/>
    <w:rsid w:val="00160D63"/>
    <w:rsid w:val="00167A0F"/>
    <w:rsid w:val="0018340B"/>
    <w:rsid w:val="00186194"/>
    <w:rsid w:val="00193CFC"/>
    <w:rsid w:val="001940B9"/>
    <w:rsid w:val="001A7F2F"/>
    <w:rsid w:val="00200EE3"/>
    <w:rsid w:val="002029F4"/>
    <w:rsid w:val="002173C4"/>
    <w:rsid w:val="00223E5E"/>
    <w:rsid w:val="002318BC"/>
    <w:rsid w:val="0026543F"/>
    <w:rsid w:val="00267E50"/>
    <w:rsid w:val="002725E0"/>
    <w:rsid w:val="002951ED"/>
    <w:rsid w:val="0029678D"/>
    <w:rsid w:val="002A3586"/>
    <w:rsid w:val="002B3E4A"/>
    <w:rsid w:val="002D4880"/>
    <w:rsid w:val="002F0B61"/>
    <w:rsid w:val="002F2564"/>
    <w:rsid w:val="002F5049"/>
    <w:rsid w:val="00306D93"/>
    <w:rsid w:val="00310A53"/>
    <w:rsid w:val="0033127E"/>
    <w:rsid w:val="00343575"/>
    <w:rsid w:val="003921AB"/>
    <w:rsid w:val="003934B3"/>
    <w:rsid w:val="00395E69"/>
    <w:rsid w:val="003974E6"/>
    <w:rsid w:val="00397ED0"/>
    <w:rsid w:val="003A5C25"/>
    <w:rsid w:val="003B30B7"/>
    <w:rsid w:val="003B5C89"/>
    <w:rsid w:val="003D4BD3"/>
    <w:rsid w:val="003F7210"/>
    <w:rsid w:val="00401BA1"/>
    <w:rsid w:val="004051BA"/>
    <w:rsid w:val="00407761"/>
    <w:rsid w:val="00407CFC"/>
    <w:rsid w:val="00411C3D"/>
    <w:rsid w:val="00416FAC"/>
    <w:rsid w:val="00424854"/>
    <w:rsid w:val="00445B15"/>
    <w:rsid w:val="00454A85"/>
    <w:rsid w:val="00463313"/>
    <w:rsid w:val="00472F68"/>
    <w:rsid w:val="004819CB"/>
    <w:rsid w:val="0048573D"/>
    <w:rsid w:val="004911D8"/>
    <w:rsid w:val="004935EC"/>
    <w:rsid w:val="004A306A"/>
    <w:rsid w:val="004A3B1C"/>
    <w:rsid w:val="004B74DB"/>
    <w:rsid w:val="004C3E15"/>
    <w:rsid w:val="004C5A11"/>
    <w:rsid w:val="0050194A"/>
    <w:rsid w:val="00503713"/>
    <w:rsid w:val="00526BFA"/>
    <w:rsid w:val="00527EDA"/>
    <w:rsid w:val="00530066"/>
    <w:rsid w:val="0054291D"/>
    <w:rsid w:val="00557A58"/>
    <w:rsid w:val="005630D0"/>
    <w:rsid w:val="00565B05"/>
    <w:rsid w:val="00573C56"/>
    <w:rsid w:val="0059554F"/>
    <w:rsid w:val="005A0C72"/>
    <w:rsid w:val="0060377B"/>
    <w:rsid w:val="00606CFD"/>
    <w:rsid w:val="00607A74"/>
    <w:rsid w:val="006350A3"/>
    <w:rsid w:val="00651406"/>
    <w:rsid w:val="00694D78"/>
    <w:rsid w:val="00695D30"/>
    <w:rsid w:val="006A2848"/>
    <w:rsid w:val="006D24E0"/>
    <w:rsid w:val="006D668C"/>
    <w:rsid w:val="006E3927"/>
    <w:rsid w:val="006F07BF"/>
    <w:rsid w:val="006F4A1A"/>
    <w:rsid w:val="00704044"/>
    <w:rsid w:val="00720359"/>
    <w:rsid w:val="00725E40"/>
    <w:rsid w:val="007353F8"/>
    <w:rsid w:val="00735799"/>
    <w:rsid w:val="00783435"/>
    <w:rsid w:val="0079588C"/>
    <w:rsid w:val="007A5353"/>
    <w:rsid w:val="007B1B5C"/>
    <w:rsid w:val="007C21BA"/>
    <w:rsid w:val="007D088B"/>
    <w:rsid w:val="007D4789"/>
    <w:rsid w:val="007F1033"/>
    <w:rsid w:val="007F4666"/>
    <w:rsid w:val="00800E74"/>
    <w:rsid w:val="0081583D"/>
    <w:rsid w:val="00816487"/>
    <w:rsid w:val="0081687B"/>
    <w:rsid w:val="008260D6"/>
    <w:rsid w:val="008263EB"/>
    <w:rsid w:val="0084060C"/>
    <w:rsid w:val="00842BCF"/>
    <w:rsid w:val="00854069"/>
    <w:rsid w:val="00854210"/>
    <w:rsid w:val="00857F2F"/>
    <w:rsid w:val="00861363"/>
    <w:rsid w:val="00874A9C"/>
    <w:rsid w:val="00874F56"/>
    <w:rsid w:val="00887EBF"/>
    <w:rsid w:val="008B10C1"/>
    <w:rsid w:val="008B5185"/>
    <w:rsid w:val="008C2696"/>
    <w:rsid w:val="008E0497"/>
    <w:rsid w:val="008E32B5"/>
    <w:rsid w:val="008E5BF5"/>
    <w:rsid w:val="008F6EC6"/>
    <w:rsid w:val="008F70AB"/>
    <w:rsid w:val="00901D62"/>
    <w:rsid w:val="00901FCB"/>
    <w:rsid w:val="00945BCC"/>
    <w:rsid w:val="009630B0"/>
    <w:rsid w:val="009C1BF3"/>
    <w:rsid w:val="009C5351"/>
    <w:rsid w:val="009D53E8"/>
    <w:rsid w:val="009E7108"/>
    <w:rsid w:val="009F28AA"/>
    <w:rsid w:val="00A23D88"/>
    <w:rsid w:val="00A36F25"/>
    <w:rsid w:val="00A5118F"/>
    <w:rsid w:val="00A56C50"/>
    <w:rsid w:val="00A6502A"/>
    <w:rsid w:val="00A73DFF"/>
    <w:rsid w:val="00A75354"/>
    <w:rsid w:val="00A90B29"/>
    <w:rsid w:val="00AE2B32"/>
    <w:rsid w:val="00AE6075"/>
    <w:rsid w:val="00B05499"/>
    <w:rsid w:val="00B13444"/>
    <w:rsid w:val="00B21FFB"/>
    <w:rsid w:val="00B26E11"/>
    <w:rsid w:val="00B343D2"/>
    <w:rsid w:val="00B46990"/>
    <w:rsid w:val="00B602E6"/>
    <w:rsid w:val="00B60C9F"/>
    <w:rsid w:val="00B7095D"/>
    <w:rsid w:val="00B730E9"/>
    <w:rsid w:val="00BA2E12"/>
    <w:rsid w:val="00BA473E"/>
    <w:rsid w:val="00BB5026"/>
    <w:rsid w:val="00BB5941"/>
    <w:rsid w:val="00BC2194"/>
    <w:rsid w:val="00BC7233"/>
    <w:rsid w:val="00BD2964"/>
    <w:rsid w:val="00BE3723"/>
    <w:rsid w:val="00C02BF8"/>
    <w:rsid w:val="00C1039A"/>
    <w:rsid w:val="00C163ED"/>
    <w:rsid w:val="00C373F2"/>
    <w:rsid w:val="00C419D0"/>
    <w:rsid w:val="00C50637"/>
    <w:rsid w:val="00C808B9"/>
    <w:rsid w:val="00CA0223"/>
    <w:rsid w:val="00CB3EC9"/>
    <w:rsid w:val="00CB6868"/>
    <w:rsid w:val="00CC5003"/>
    <w:rsid w:val="00CC5B84"/>
    <w:rsid w:val="00CC7A88"/>
    <w:rsid w:val="00CD4E3B"/>
    <w:rsid w:val="00CF44C3"/>
    <w:rsid w:val="00D16640"/>
    <w:rsid w:val="00D20C12"/>
    <w:rsid w:val="00D44C57"/>
    <w:rsid w:val="00D5313E"/>
    <w:rsid w:val="00D77E78"/>
    <w:rsid w:val="00D93E80"/>
    <w:rsid w:val="00D961A8"/>
    <w:rsid w:val="00DA0269"/>
    <w:rsid w:val="00DA3B78"/>
    <w:rsid w:val="00DB1339"/>
    <w:rsid w:val="00DB1958"/>
    <w:rsid w:val="00DB2FE7"/>
    <w:rsid w:val="00DB7256"/>
    <w:rsid w:val="00DD27E5"/>
    <w:rsid w:val="00DF1F14"/>
    <w:rsid w:val="00DF7D10"/>
    <w:rsid w:val="00E14D3C"/>
    <w:rsid w:val="00E20E1A"/>
    <w:rsid w:val="00E268ED"/>
    <w:rsid w:val="00E26C47"/>
    <w:rsid w:val="00E412E7"/>
    <w:rsid w:val="00E628D2"/>
    <w:rsid w:val="00E63F03"/>
    <w:rsid w:val="00E6400C"/>
    <w:rsid w:val="00E6434A"/>
    <w:rsid w:val="00E73DCC"/>
    <w:rsid w:val="00E82F27"/>
    <w:rsid w:val="00E96059"/>
    <w:rsid w:val="00EB498B"/>
    <w:rsid w:val="00ED5F7D"/>
    <w:rsid w:val="00EE3212"/>
    <w:rsid w:val="00EE762A"/>
    <w:rsid w:val="00F0456A"/>
    <w:rsid w:val="00F21764"/>
    <w:rsid w:val="00F34029"/>
    <w:rsid w:val="00F34951"/>
    <w:rsid w:val="00F3498A"/>
    <w:rsid w:val="00F36B9C"/>
    <w:rsid w:val="00F5326B"/>
    <w:rsid w:val="00F55465"/>
    <w:rsid w:val="00F623CA"/>
    <w:rsid w:val="00F71DD7"/>
    <w:rsid w:val="00F76209"/>
    <w:rsid w:val="00F7664B"/>
    <w:rsid w:val="00F772A7"/>
    <w:rsid w:val="00F840C5"/>
    <w:rsid w:val="00F854C7"/>
    <w:rsid w:val="00F91268"/>
    <w:rsid w:val="00F91E2A"/>
    <w:rsid w:val="00F93CE9"/>
    <w:rsid w:val="00FA1104"/>
    <w:rsid w:val="00FB7B6A"/>
    <w:rsid w:val="00FB7C5D"/>
    <w:rsid w:val="00FC6F0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E64"/>
  <w15:docId w15:val="{C130A00B-5273-4236-A390-0622E18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444"/>
    <w:pPr>
      <w:ind w:left="720"/>
      <w:contextualSpacing/>
    </w:pPr>
  </w:style>
  <w:style w:type="character" w:customStyle="1" w:styleId="SUBST">
    <w:name w:val="__SUBST"/>
    <w:uiPriority w:val="99"/>
    <w:rsid w:val="000F34F4"/>
    <w:rPr>
      <w:b/>
      <w:i/>
      <w:sz w:val="22"/>
    </w:rPr>
  </w:style>
  <w:style w:type="character" w:styleId="a5">
    <w:name w:val="Hyperlink"/>
    <w:basedOn w:val="a0"/>
    <w:uiPriority w:val="99"/>
    <w:rsid w:val="009D53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7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E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263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9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hyperlink" Target="http://www.e-disclosure.ru/portal/company.aspx?id=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"Саратовнефтегаз"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Светлана Валентиновна</dc:creator>
  <cp:lastModifiedBy>Клыгина Любовь Николаевна</cp:lastModifiedBy>
  <cp:revision>23</cp:revision>
  <cp:lastPrinted>2022-04-28T10:09:00Z</cp:lastPrinted>
  <dcterms:created xsi:type="dcterms:W3CDTF">2022-04-27T08:07:00Z</dcterms:created>
  <dcterms:modified xsi:type="dcterms:W3CDTF">2022-09-07T13:42:00Z</dcterms:modified>
</cp:coreProperties>
</file>