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D6" w:rsidRPr="00EB59F9" w:rsidRDefault="004E6BD6" w:rsidP="004E6BD6">
      <w:pPr>
        <w:snapToGrid w:val="0"/>
        <w:spacing w:before="100" w:after="100" w:line="240" w:lineRule="auto"/>
        <w:jc w:val="center"/>
        <w:rPr>
          <w:sz w:val="24"/>
        </w:rPr>
      </w:pPr>
      <w:r w:rsidRPr="00EB59F9">
        <w:rPr>
          <w:noProof/>
          <w:sz w:val="24"/>
          <w:lang w:eastAsia="ru-RU"/>
        </w:rPr>
        <w:drawing>
          <wp:inline distT="0" distB="0" distL="0" distR="0" wp14:anchorId="1724F429" wp14:editId="7FB7856F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BD6" w:rsidRPr="00EB59F9" w:rsidRDefault="004E6BD6" w:rsidP="004E6BD6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EB59F9">
        <w:rPr>
          <w:rFonts w:ascii="Arial" w:hAnsi="Arial" w:cs="Arial"/>
          <w:b/>
          <w:sz w:val="24"/>
        </w:rPr>
        <w:t>ПРЕСС-СЛУЖБА ПАО НК «РУССНЕФТЬ»</w:t>
      </w:r>
      <w:r w:rsidRPr="00EB59F9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3E86EA89" wp14:editId="58E0634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BD6" w:rsidRPr="00EB59F9" w:rsidRDefault="004E6BD6" w:rsidP="004E6BD6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4E6BD6" w:rsidRPr="00EB59F9" w:rsidTr="008F6500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6" w:rsidRPr="00EB59F9" w:rsidRDefault="004E6BD6" w:rsidP="008F650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4E6BD6" w:rsidRPr="00EB59F9" w:rsidRDefault="004E6BD6" w:rsidP="008F650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4E6BD6" w:rsidRPr="00EB59F9" w:rsidRDefault="004E6BD6" w:rsidP="008F650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4E6BD6" w:rsidRPr="00EB59F9" w:rsidRDefault="004E6BD6" w:rsidP="008F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B59F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6" w:rsidRPr="00EB59F9" w:rsidRDefault="004E6BD6" w:rsidP="008F650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EB59F9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4E6BD6" w:rsidRPr="00EB59F9" w:rsidRDefault="004E6BD6" w:rsidP="008F65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9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4E6BD6" w:rsidRPr="00EB59F9" w:rsidRDefault="004E6BD6" w:rsidP="008F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E6BD6" w:rsidRPr="00EB59F9" w:rsidRDefault="004E6BD6" w:rsidP="004E6BD6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4E6BD6" w:rsidRPr="00EB59F9" w:rsidRDefault="004E6BD6" w:rsidP="004E6BD6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4E6BD6" w:rsidRPr="00EB59F9" w:rsidRDefault="004E6BD6" w:rsidP="004E6BD6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9F9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4E6BD6" w:rsidRPr="00902BFB" w:rsidRDefault="00133C4A" w:rsidP="004E6B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15</w:t>
      </w:r>
      <w:bookmarkStart w:id="0" w:name="_GoBack"/>
      <w:bookmarkEnd w:id="0"/>
      <w:r w:rsidR="004E6BD6" w:rsidRPr="00902B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октября 20</w:t>
      </w:r>
      <w:r w:rsidR="004E6BD6" w:rsidRPr="00902BFB">
        <w:rPr>
          <w:rFonts w:ascii="Arial" w:eastAsia="Times New Roman" w:hAnsi="Arial" w:cs="Arial"/>
          <w:b/>
          <w:sz w:val="24"/>
          <w:szCs w:val="24"/>
          <w:lang w:eastAsia="ru-RU"/>
        </w:rPr>
        <w:t>25</w:t>
      </w:r>
      <w:r w:rsidR="004E6BD6" w:rsidRPr="00902B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</w:t>
      </w:r>
      <w:bookmarkStart w:id="1" w:name="OLE_LINK3"/>
      <w:bookmarkStart w:id="2" w:name="OLE_LINK4"/>
    </w:p>
    <w:p w:rsidR="004E6BD6" w:rsidRPr="00EB59F9" w:rsidRDefault="004E6BD6" w:rsidP="004E6BD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bookmarkEnd w:id="1"/>
    <w:bookmarkEnd w:id="2"/>
    <w:p w:rsidR="004E6BD6" w:rsidRPr="00D20E4A" w:rsidRDefault="004E6BD6" w:rsidP="004E6BD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E6BD6" w:rsidRPr="00902BFB" w:rsidRDefault="004E6BD6" w:rsidP="004E6B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2BFB">
        <w:rPr>
          <w:rFonts w:ascii="Times New Roman" w:eastAsia="Calibri" w:hAnsi="Times New Roman" w:cs="Times New Roman"/>
          <w:b/>
          <w:sz w:val="24"/>
          <w:szCs w:val="24"/>
        </w:rPr>
        <w:t>Представители старшего поколения отдохнули в саратовском «Ровеснике»</w:t>
      </w:r>
      <w:bookmarkStart w:id="3" w:name="OLE_LINK1"/>
      <w:bookmarkStart w:id="4" w:name="OLE_LINK2"/>
    </w:p>
    <w:p w:rsidR="004E6BD6" w:rsidRDefault="004E6BD6" w:rsidP="004E6BD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E6BD6" w:rsidRPr="004E6BD6" w:rsidRDefault="008A0C60" w:rsidP="004E6B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ПАО НК </w:t>
      </w:r>
      <w:r w:rsidR="004E6BD6" w:rsidRPr="004E6BD6">
        <w:rPr>
          <w:rFonts w:ascii="Times New Roman" w:eastAsia="Calibri" w:hAnsi="Times New Roman" w:cs="Times New Roman"/>
          <w:sz w:val="24"/>
          <w:szCs w:val="24"/>
        </w:rPr>
        <w:t xml:space="preserve">«РуссНефть» продолжает </w:t>
      </w:r>
      <w:r w:rsidR="004E6BD6" w:rsidRPr="004E6BD6">
        <w:rPr>
          <w:rFonts w:ascii="Times New Roman" w:eastAsia="Calibri" w:hAnsi="Times New Roman" w:cs="Times New Roman"/>
          <w:sz w:val="24"/>
          <w:szCs w:val="24"/>
        </w:rPr>
        <w:t xml:space="preserve">традицию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поддержки </w:t>
      </w:r>
      <w:r w:rsidR="004E6BD6" w:rsidRPr="004E6BD6">
        <w:rPr>
          <w:rFonts w:ascii="Times New Roman" w:eastAsia="Calibri" w:hAnsi="Times New Roman" w:cs="Times New Roman"/>
          <w:sz w:val="24"/>
          <w:szCs w:val="24"/>
        </w:rPr>
        <w:t xml:space="preserve">благотворительных проектов </w:t>
      </w:r>
      <w:r>
        <w:rPr>
          <w:rFonts w:ascii="Times New Roman" w:eastAsia="Calibri" w:hAnsi="Times New Roman" w:cs="Times New Roman"/>
          <w:sz w:val="24"/>
          <w:szCs w:val="24"/>
        </w:rPr>
        <w:t>для старшего поколения</w:t>
      </w:r>
      <w:r w:rsidR="004E6BD6" w:rsidRPr="004E6B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6BD6" w:rsidRPr="004E6BD6" w:rsidRDefault="004E6BD6" w:rsidP="004E6B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6BD6" w:rsidRPr="004E6BD6" w:rsidRDefault="004E6BD6" w:rsidP="004E6B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D6">
        <w:rPr>
          <w:rFonts w:ascii="Times New Roman" w:eastAsia="Calibri" w:hAnsi="Times New Roman" w:cs="Times New Roman"/>
          <w:sz w:val="24"/>
          <w:szCs w:val="24"/>
        </w:rPr>
        <w:t xml:space="preserve">К международному Дню пожилых людей </w:t>
      </w:r>
      <w:r w:rsidRPr="004E6BD6">
        <w:rPr>
          <w:rFonts w:ascii="Times New Roman" w:eastAsia="Calibri" w:hAnsi="Times New Roman" w:cs="Times New Roman"/>
          <w:sz w:val="24"/>
          <w:szCs w:val="24"/>
        </w:rPr>
        <w:t xml:space="preserve">Саратовский филиал Компании </w:t>
      </w:r>
      <w:r w:rsidRPr="004E6BD6">
        <w:rPr>
          <w:rFonts w:ascii="Times New Roman" w:eastAsia="Calibri" w:hAnsi="Times New Roman" w:cs="Times New Roman"/>
          <w:sz w:val="24"/>
          <w:szCs w:val="24"/>
        </w:rPr>
        <w:t xml:space="preserve">совместно с областным министерством </w:t>
      </w:r>
      <w:r w:rsidRPr="004E6BD6">
        <w:rPr>
          <w:rFonts w:ascii="Times New Roman" w:eastAsia="Calibri" w:hAnsi="Times New Roman" w:cs="Times New Roman"/>
          <w:sz w:val="24"/>
          <w:szCs w:val="24"/>
        </w:rPr>
        <w:t xml:space="preserve">труда и социальной защиты </w:t>
      </w:r>
      <w:r w:rsidRPr="004E6BD6">
        <w:rPr>
          <w:rFonts w:ascii="Times New Roman" w:eastAsia="Calibri" w:hAnsi="Times New Roman" w:cs="Times New Roman"/>
          <w:sz w:val="24"/>
          <w:szCs w:val="24"/>
        </w:rPr>
        <w:t>провели благотворительную акцию «Серебряный возраст»: свыше 100 представителей старшего поколения из Саратова и сельских муниципальных районов области получили возможность отдохнуть в оздоровительном центре «Ровесник».</w:t>
      </w:r>
    </w:p>
    <w:p w:rsidR="004E6BD6" w:rsidRPr="004E6BD6" w:rsidRDefault="004E6BD6" w:rsidP="004E6B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6BD6" w:rsidRPr="004E6BD6" w:rsidRDefault="004E6BD6" w:rsidP="004E6B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D6">
        <w:rPr>
          <w:rFonts w:ascii="Times New Roman" w:eastAsia="Calibri" w:hAnsi="Times New Roman" w:cs="Times New Roman"/>
          <w:sz w:val="24"/>
          <w:szCs w:val="24"/>
        </w:rPr>
        <w:t>Данный проект направлен на повышение социального статуса граждан старшего возраста, популяризацию активного долголетия и здорового образа жизни.</w:t>
      </w:r>
      <w:r w:rsidRPr="004E6B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6BD6">
        <w:rPr>
          <w:rFonts w:ascii="Times New Roman" w:eastAsia="Calibri" w:hAnsi="Times New Roman" w:cs="Times New Roman"/>
          <w:sz w:val="24"/>
          <w:szCs w:val="24"/>
        </w:rPr>
        <w:t>По традиции особое место среди гостей было отведено представителям ветеранской организации «Саратовнефтегаза».</w:t>
      </w:r>
      <w:r w:rsidRPr="004E6B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6BD6" w:rsidRPr="004E6BD6" w:rsidRDefault="004E6BD6" w:rsidP="004E6B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D6">
        <w:rPr>
          <w:rFonts w:ascii="Times New Roman" w:eastAsia="Calibri" w:hAnsi="Times New Roman" w:cs="Times New Roman"/>
          <w:sz w:val="24"/>
          <w:szCs w:val="24"/>
        </w:rPr>
        <w:t>М</w:t>
      </w:r>
      <w:r w:rsidRPr="004E6BD6">
        <w:rPr>
          <w:rFonts w:ascii="Times New Roman" w:eastAsia="Calibri" w:hAnsi="Times New Roman" w:cs="Times New Roman"/>
          <w:sz w:val="24"/>
          <w:szCs w:val="24"/>
        </w:rPr>
        <w:t>инистерств</w:t>
      </w:r>
      <w:r w:rsidR="008A0C60">
        <w:rPr>
          <w:rFonts w:ascii="Times New Roman" w:eastAsia="Calibri" w:hAnsi="Times New Roman" w:cs="Times New Roman"/>
          <w:sz w:val="24"/>
          <w:szCs w:val="24"/>
        </w:rPr>
        <w:t>о</w:t>
      </w:r>
      <w:r w:rsidRPr="004E6BD6">
        <w:rPr>
          <w:rFonts w:ascii="Times New Roman" w:eastAsia="Calibri" w:hAnsi="Times New Roman" w:cs="Times New Roman"/>
          <w:sz w:val="24"/>
          <w:szCs w:val="24"/>
        </w:rPr>
        <w:t xml:space="preserve"> труда и социальной защиты Саратовской области в очередной раз подчеркнул</w:t>
      </w:r>
      <w:r w:rsidR="008A0C60">
        <w:rPr>
          <w:rFonts w:ascii="Times New Roman" w:eastAsia="Calibri" w:hAnsi="Times New Roman" w:cs="Times New Roman"/>
          <w:sz w:val="24"/>
          <w:szCs w:val="24"/>
        </w:rPr>
        <w:t>о</w:t>
      </w:r>
      <w:r w:rsidRPr="004E6BD6">
        <w:rPr>
          <w:rFonts w:ascii="Times New Roman" w:eastAsia="Calibri" w:hAnsi="Times New Roman" w:cs="Times New Roman"/>
          <w:sz w:val="24"/>
          <w:szCs w:val="24"/>
        </w:rPr>
        <w:t xml:space="preserve"> важность и значимость данного проекта и поблагодарил</w:t>
      </w:r>
      <w:r w:rsidRPr="004E6BD6">
        <w:rPr>
          <w:rFonts w:ascii="Times New Roman" w:eastAsia="Calibri" w:hAnsi="Times New Roman" w:cs="Times New Roman"/>
          <w:sz w:val="24"/>
          <w:szCs w:val="24"/>
        </w:rPr>
        <w:t>о</w:t>
      </w:r>
      <w:r w:rsidRPr="004E6BD6">
        <w:rPr>
          <w:rFonts w:ascii="Times New Roman" w:eastAsia="Calibri" w:hAnsi="Times New Roman" w:cs="Times New Roman"/>
          <w:sz w:val="24"/>
          <w:szCs w:val="24"/>
        </w:rPr>
        <w:t> «РуссНефть» за многолетнюю поддержку в его реализации.</w:t>
      </w:r>
    </w:p>
    <w:p w:rsidR="004E6BD6" w:rsidRDefault="004E6BD6" w:rsidP="004E6BD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bookmarkEnd w:id="3"/>
    <w:bookmarkEnd w:id="4"/>
    <w:p w:rsidR="008A0C60" w:rsidRPr="00902BFB" w:rsidRDefault="008A0C60" w:rsidP="004E6BD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E6BD6" w:rsidRPr="00902BFB" w:rsidRDefault="004E6BD6" w:rsidP="004E6BD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02B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Компании:</w:t>
      </w:r>
    </w:p>
    <w:p w:rsidR="008A0C60" w:rsidRPr="008A0C60" w:rsidRDefault="008A0C60" w:rsidP="004E6BD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E6BD6" w:rsidRPr="008A0C60" w:rsidRDefault="004E6BD6" w:rsidP="004E6B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0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4E6BD6" w:rsidRPr="008A0C60" w:rsidRDefault="004E6BD6" w:rsidP="004E6B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0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4E6BD6" w:rsidRPr="008A0C60" w:rsidRDefault="004E6BD6" w:rsidP="004E6B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0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Численность персонала Компании составляет </w:t>
      </w:r>
      <w:r w:rsidRPr="008A0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свыше 6 </w:t>
      </w:r>
      <w:r w:rsidRPr="008A0C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000 человек. </w:t>
      </w:r>
    </w:p>
    <w:p w:rsidR="004E6BD6" w:rsidRPr="008A0C60" w:rsidRDefault="004E6BD6" w:rsidP="004E6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E6BD6" w:rsidRDefault="004E6BD6" w:rsidP="004E6BD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6BD6" w:rsidRPr="0052504E" w:rsidRDefault="004E6BD6" w:rsidP="004E6BD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4E6BD6" w:rsidRPr="0052504E" w:rsidRDefault="004E6BD6" w:rsidP="004E6BD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4E6BD6" w:rsidRDefault="004E6BD6" w:rsidP="004E6BD6"/>
    <w:p w:rsidR="004E6BD6" w:rsidRDefault="004E6BD6" w:rsidP="004E6BD6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D6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60E5"/>
    <w:rsid w:val="000A075C"/>
    <w:rsid w:val="000A5DD8"/>
    <w:rsid w:val="000B0214"/>
    <w:rsid w:val="000B52CE"/>
    <w:rsid w:val="000B5639"/>
    <w:rsid w:val="000B7F58"/>
    <w:rsid w:val="000C08DF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613F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32180"/>
    <w:rsid w:val="00133C4A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4EDD"/>
    <w:rsid w:val="00195248"/>
    <w:rsid w:val="001A12B6"/>
    <w:rsid w:val="001A52F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07B68"/>
    <w:rsid w:val="0021028D"/>
    <w:rsid w:val="00211BEB"/>
    <w:rsid w:val="00217DD7"/>
    <w:rsid w:val="00222A3E"/>
    <w:rsid w:val="00227B75"/>
    <w:rsid w:val="00231519"/>
    <w:rsid w:val="0023445C"/>
    <w:rsid w:val="00234A6A"/>
    <w:rsid w:val="002350CA"/>
    <w:rsid w:val="00237FFB"/>
    <w:rsid w:val="00242485"/>
    <w:rsid w:val="00243707"/>
    <w:rsid w:val="002447B3"/>
    <w:rsid w:val="00247E3C"/>
    <w:rsid w:val="0025023D"/>
    <w:rsid w:val="00253A36"/>
    <w:rsid w:val="00261DB1"/>
    <w:rsid w:val="00262D3A"/>
    <w:rsid w:val="00262E76"/>
    <w:rsid w:val="00264B37"/>
    <w:rsid w:val="002670E4"/>
    <w:rsid w:val="002705C0"/>
    <w:rsid w:val="002718F3"/>
    <w:rsid w:val="00274495"/>
    <w:rsid w:val="00275090"/>
    <w:rsid w:val="0027519D"/>
    <w:rsid w:val="00280E91"/>
    <w:rsid w:val="00284D8F"/>
    <w:rsid w:val="002867A3"/>
    <w:rsid w:val="002907EC"/>
    <w:rsid w:val="002953AB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E11E5"/>
    <w:rsid w:val="002E21E0"/>
    <w:rsid w:val="002E293E"/>
    <w:rsid w:val="002E47EC"/>
    <w:rsid w:val="002E7547"/>
    <w:rsid w:val="002F4EE9"/>
    <w:rsid w:val="002F56F3"/>
    <w:rsid w:val="00300947"/>
    <w:rsid w:val="003055AD"/>
    <w:rsid w:val="00310798"/>
    <w:rsid w:val="00310813"/>
    <w:rsid w:val="0031162C"/>
    <w:rsid w:val="00313372"/>
    <w:rsid w:val="00321186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6310C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250C"/>
    <w:rsid w:val="003E4AE8"/>
    <w:rsid w:val="003E5B5B"/>
    <w:rsid w:val="003E6992"/>
    <w:rsid w:val="003F03E6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2169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E6BD6"/>
    <w:rsid w:val="004F2E90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AB3"/>
    <w:rsid w:val="00535C4B"/>
    <w:rsid w:val="00541CEA"/>
    <w:rsid w:val="00542D4D"/>
    <w:rsid w:val="00542E0B"/>
    <w:rsid w:val="00551DAF"/>
    <w:rsid w:val="00557ECE"/>
    <w:rsid w:val="00560EBA"/>
    <w:rsid w:val="00561C1B"/>
    <w:rsid w:val="005623CD"/>
    <w:rsid w:val="00563A29"/>
    <w:rsid w:val="00566FC3"/>
    <w:rsid w:val="00570C39"/>
    <w:rsid w:val="00571FE6"/>
    <w:rsid w:val="00573586"/>
    <w:rsid w:val="005747CC"/>
    <w:rsid w:val="00574E24"/>
    <w:rsid w:val="00575CBC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11A7"/>
    <w:rsid w:val="005B24C7"/>
    <w:rsid w:val="005B2C24"/>
    <w:rsid w:val="005B37C3"/>
    <w:rsid w:val="005B485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330"/>
    <w:rsid w:val="0064104C"/>
    <w:rsid w:val="00644385"/>
    <w:rsid w:val="00645EB2"/>
    <w:rsid w:val="00652ADE"/>
    <w:rsid w:val="00653296"/>
    <w:rsid w:val="00653B1F"/>
    <w:rsid w:val="006635C6"/>
    <w:rsid w:val="00663EE5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93845"/>
    <w:rsid w:val="007978F0"/>
    <w:rsid w:val="007A02B7"/>
    <w:rsid w:val="007A48CE"/>
    <w:rsid w:val="007B0875"/>
    <w:rsid w:val="007B0BE5"/>
    <w:rsid w:val="007B1600"/>
    <w:rsid w:val="007B53DB"/>
    <w:rsid w:val="007B58C9"/>
    <w:rsid w:val="007B68AE"/>
    <w:rsid w:val="007C1433"/>
    <w:rsid w:val="007C2B6F"/>
    <w:rsid w:val="007D0FF7"/>
    <w:rsid w:val="007D401E"/>
    <w:rsid w:val="007D564E"/>
    <w:rsid w:val="007D5AA9"/>
    <w:rsid w:val="007D6A50"/>
    <w:rsid w:val="007E790E"/>
    <w:rsid w:val="007E7BC5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4B"/>
    <w:rsid w:val="008168CC"/>
    <w:rsid w:val="0082005D"/>
    <w:rsid w:val="00827277"/>
    <w:rsid w:val="008345BF"/>
    <w:rsid w:val="0083504D"/>
    <w:rsid w:val="008412D4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91DCB"/>
    <w:rsid w:val="00891FE2"/>
    <w:rsid w:val="0089735F"/>
    <w:rsid w:val="008A0C60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79BF"/>
    <w:rsid w:val="008E1B20"/>
    <w:rsid w:val="008E339B"/>
    <w:rsid w:val="008F0A05"/>
    <w:rsid w:val="008F217A"/>
    <w:rsid w:val="008F6D1B"/>
    <w:rsid w:val="008F7BB7"/>
    <w:rsid w:val="009001E9"/>
    <w:rsid w:val="009014AE"/>
    <w:rsid w:val="00902BFB"/>
    <w:rsid w:val="00904042"/>
    <w:rsid w:val="00905305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2488"/>
    <w:rsid w:val="00943E2D"/>
    <w:rsid w:val="00950429"/>
    <w:rsid w:val="00950C59"/>
    <w:rsid w:val="009517D8"/>
    <w:rsid w:val="00953C3D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A2514"/>
    <w:rsid w:val="009A3A52"/>
    <w:rsid w:val="009A5774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C79"/>
    <w:rsid w:val="00A02111"/>
    <w:rsid w:val="00A02B89"/>
    <w:rsid w:val="00A02C6B"/>
    <w:rsid w:val="00A05608"/>
    <w:rsid w:val="00A0651A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555E"/>
    <w:rsid w:val="00A36B36"/>
    <w:rsid w:val="00A36CB4"/>
    <w:rsid w:val="00A401B3"/>
    <w:rsid w:val="00A4213D"/>
    <w:rsid w:val="00A50A5C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80615"/>
    <w:rsid w:val="00A809FE"/>
    <w:rsid w:val="00A8268F"/>
    <w:rsid w:val="00A8575D"/>
    <w:rsid w:val="00A8607C"/>
    <w:rsid w:val="00A90476"/>
    <w:rsid w:val="00A96B83"/>
    <w:rsid w:val="00A970F6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0DCF"/>
    <w:rsid w:val="00C84C59"/>
    <w:rsid w:val="00C871D0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342BB"/>
    <w:rsid w:val="00D419F1"/>
    <w:rsid w:val="00D4309D"/>
    <w:rsid w:val="00D51256"/>
    <w:rsid w:val="00D53152"/>
    <w:rsid w:val="00D54696"/>
    <w:rsid w:val="00D55203"/>
    <w:rsid w:val="00D55DA6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4087"/>
    <w:rsid w:val="00D96B86"/>
    <w:rsid w:val="00D96FC4"/>
    <w:rsid w:val="00DA5435"/>
    <w:rsid w:val="00DA6544"/>
    <w:rsid w:val="00DA6EA9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57BF"/>
    <w:rsid w:val="00E14884"/>
    <w:rsid w:val="00E15BED"/>
    <w:rsid w:val="00E246FB"/>
    <w:rsid w:val="00E25B6A"/>
    <w:rsid w:val="00E34F25"/>
    <w:rsid w:val="00E35AD4"/>
    <w:rsid w:val="00E36FC6"/>
    <w:rsid w:val="00E40F1F"/>
    <w:rsid w:val="00E4119B"/>
    <w:rsid w:val="00E448AF"/>
    <w:rsid w:val="00E469F7"/>
    <w:rsid w:val="00E46D79"/>
    <w:rsid w:val="00E47168"/>
    <w:rsid w:val="00E4729C"/>
    <w:rsid w:val="00E52151"/>
    <w:rsid w:val="00E5581B"/>
    <w:rsid w:val="00E56F97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C6309"/>
    <w:rsid w:val="00EC7FD1"/>
    <w:rsid w:val="00ED0C78"/>
    <w:rsid w:val="00ED5B93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3111"/>
    <w:rsid w:val="00F37CC5"/>
    <w:rsid w:val="00F403A4"/>
    <w:rsid w:val="00F40FF7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C0040"/>
    <w:rsid w:val="00FC05B2"/>
    <w:rsid w:val="00FC0A90"/>
    <w:rsid w:val="00FC0E56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C3CCD6"/>
  <w15:chartTrackingRefBased/>
  <w15:docId w15:val="{AA8A578D-EC3A-4454-89A4-C9F3973B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5</cp:revision>
  <dcterms:created xsi:type="dcterms:W3CDTF">2025-10-13T09:24:00Z</dcterms:created>
  <dcterms:modified xsi:type="dcterms:W3CDTF">2025-10-14T09:40:00Z</dcterms:modified>
</cp:coreProperties>
</file>