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54" w:rsidRPr="00277454" w:rsidRDefault="00277454" w:rsidP="00277454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277454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6FF6ADA7" wp14:editId="6570E44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54" w:rsidRPr="00277454" w:rsidRDefault="00277454" w:rsidP="00277454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277454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277454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6F16828" wp14:editId="6635988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454" w:rsidRPr="00277454" w:rsidRDefault="00277454" w:rsidP="00277454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  <w:lang w:val="en-US"/>
        </w:rPr>
      </w:pPr>
      <w:r w:rsidRPr="00277454">
        <w:rPr>
          <w:rFonts w:ascii="Arial" w:eastAsia="Calibri" w:hAnsi="Arial" w:cs="Times New Roman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277454" w:rsidRPr="00277454" w:rsidTr="008B5986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54" w:rsidRPr="00277454" w:rsidRDefault="00277454" w:rsidP="002774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277454" w:rsidRPr="00277454" w:rsidRDefault="00277454" w:rsidP="002774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277454" w:rsidRPr="00277454" w:rsidRDefault="00277454" w:rsidP="002774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277454" w:rsidRPr="00277454" w:rsidRDefault="007C5B72" w:rsidP="0027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77454" w:rsidRPr="00277454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54" w:rsidRPr="00277454" w:rsidRDefault="00277454" w:rsidP="002774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277454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277454" w:rsidRPr="00277454" w:rsidRDefault="00277454" w:rsidP="002774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2774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2774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77454" w:rsidRPr="00277454" w:rsidRDefault="00277454" w:rsidP="0027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7454" w:rsidRPr="00277454" w:rsidRDefault="00277454" w:rsidP="00277454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277454" w:rsidRPr="00277454" w:rsidRDefault="00277454" w:rsidP="00277454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77454" w:rsidRPr="00277454" w:rsidRDefault="00277454" w:rsidP="00277454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277454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277454" w:rsidRPr="00277454" w:rsidRDefault="00277454" w:rsidP="0027745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14</w:t>
      </w:r>
      <w:r w:rsidRPr="0027745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июля</w:t>
      </w:r>
      <w:r w:rsidRPr="0027745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20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2</w:t>
      </w:r>
      <w:r w:rsidRPr="00277454">
        <w:rPr>
          <w:rFonts w:ascii="Arial" w:eastAsia="Times New Roman" w:hAnsi="Arial" w:cs="Arial"/>
          <w:b/>
          <w:sz w:val="28"/>
          <w:szCs w:val="28"/>
          <w:lang w:eastAsia="ru-RU"/>
        </w:rPr>
        <w:t>1 г.</w:t>
      </w:r>
      <w:bookmarkStart w:id="0" w:name="OLE_LINK3"/>
      <w:bookmarkStart w:id="1" w:name="OLE_LINK4"/>
    </w:p>
    <w:p w:rsidR="00277454" w:rsidRPr="00277454" w:rsidRDefault="00277454" w:rsidP="0027745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77454" w:rsidRPr="00277454" w:rsidRDefault="00BE26BA" w:rsidP="00BE26B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Совет директоров </w:t>
      </w:r>
      <w:r w:rsidR="00277454" w:rsidRPr="00277454">
        <w:rPr>
          <w:rFonts w:ascii="Arial" w:eastAsia="Times New Roman" w:hAnsi="Arial" w:cs="Arial"/>
          <w:b/>
          <w:sz w:val="28"/>
          <w:szCs w:val="28"/>
          <w:lang w:eastAsia="ru-RU"/>
        </w:rPr>
        <w:t>«</w:t>
      </w:r>
      <w:proofErr w:type="spellStart"/>
      <w:r w:rsidR="00277454" w:rsidRPr="00277454">
        <w:rPr>
          <w:rFonts w:ascii="Arial" w:eastAsia="Times New Roman" w:hAnsi="Arial" w:cs="Arial"/>
          <w:b/>
          <w:sz w:val="28"/>
          <w:szCs w:val="28"/>
          <w:lang w:eastAsia="ru-RU"/>
        </w:rPr>
        <w:t>РуссНефт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</w:t>
      </w:r>
      <w:proofErr w:type="spellEnd"/>
      <w:r w:rsidR="00277454" w:rsidRPr="0027745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» </w:t>
      </w:r>
      <w:r w:rsidR="002832D3">
        <w:rPr>
          <w:rFonts w:ascii="Arial" w:eastAsia="Times New Roman" w:hAnsi="Arial" w:cs="Arial"/>
          <w:b/>
          <w:sz w:val="28"/>
          <w:szCs w:val="28"/>
          <w:lang w:eastAsia="ru-RU"/>
        </w:rPr>
        <w:t>согласовал З</w:t>
      </w:r>
      <w:r w:rsidRPr="00BE26BA">
        <w:rPr>
          <w:rFonts w:ascii="Arial" w:eastAsia="Times New Roman" w:hAnsi="Arial" w:cs="Arial"/>
          <w:b/>
          <w:sz w:val="28"/>
          <w:szCs w:val="28"/>
          <w:lang w:eastAsia="ru-RU"/>
        </w:rPr>
        <w:t>аключение об отсутстви</w:t>
      </w:r>
      <w:r w:rsidR="005D7B72">
        <w:rPr>
          <w:rFonts w:ascii="Arial" w:eastAsia="Times New Roman" w:hAnsi="Arial" w:cs="Arial"/>
          <w:b/>
          <w:sz w:val="28"/>
          <w:szCs w:val="28"/>
          <w:lang w:eastAsia="ru-RU"/>
        </w:rPr>
        <w:t>и</w:t>
      </w:r>
      <w:r w:rsidRPr="00BE26B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27745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 </w:t>
      </w:r>
      <w:r w:rsidR="005D7B72">
        <w:rPr>
          <w:rFonts w:ascii="Arial" w:eastAsia="Times New Roman" w:hAnsi="Arial" w:cs="Arial"/>
          <w:b/>
          <w:sz w:val="28"/>
          <w:szCs w:val="28"/>
          <w:lang w:eastAsia="ru-RU"/>
        </w:rPr>
        <w:t>Компании</w:t>
      </w:r>
      <w:r w:rsidR="005D7B72" w:rsidRPr="00BE26B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BE26BA">
        <w:rPr>
          <w:rFonts w:ascii="Arial" w:eastAsia="Times New Roman" w:hAnsi="Arial" w:cs="Arial"/>
          <w:b/>
          <w:sz w:val="28"/>
          <w:szCs w:val="28"/>
          <w:lang w:eastAsia="ru-RU"/>
        </w:rPr>
        <w:t>к</w:t>
      </w:r>
      <w:r w:rsidRPr="00277454">
        <w:rPr>
          <w:rFonts w:ascii="Arial" w:eastAsia="Times New Roman" w:hAnsi="Arial" w:cs="Arial"/>
          <w:b/>
          <w:sz w:val="28"/>
          <w:szCs w:val="28"/>
          <w:lang w:eastAsia="ru-RU"/>
        </w:rPr>
        <w:t>онтролирующ</w:t>
      </w:r>
      <w:r w:rsidR="00290DDF">
        <w:rPr>
          <w:rFonts w:ascii="Arial" w:eastAsia="Times New Roman" w:hAnsi="Arial" w:cs="Arial"/>
          <w:b/>
          <w:sz w:val="28"/>
          <w:szCs w:val="28"/>
          <w:lang w:eastAsia="ru-RU"/>
        </w:rPr>
        <w:t>его</w:t>
      </w:r>
      <w:r w:rsidRPr="0027745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лица</w:t>
      </w:r>
      <w:bookmarkEnd w:id="0"/>
      <w:bookmarkEnd w:id="1"/>
    </w:p>
    <w:p w:rsidR="00277454" w:rsidRPr="00277454" w:rsidRDefault="00277454" w:rsidP="00BE26B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72182" w:rsidRPr="00277454" w:rsidRDefault="00572182" w:rsidP="00572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Совет директоров </w:t>
      </w:r>
      <w:r w:rsidRPr="00277454">
        <w:rPr>
          <w:rFonts w:ascii="Times New Roman" w:eastAsia="Calibri" w:hAnsi="Times New Roman" w:cs="Times New Roman"/>
          <w:sz w:val="32"/>
          <w:szCs w:val="32"/>
        </w:rPr>
        <w:t xml:space="preserve">ПАО НК «РуссНефть» </w:t>
      </w:r>
      <w:r>
        <w:rPr>
          <w:rFonts w:ascii="Times New Roman" w:eastAsia="Calibri" w:hAnsi="Times New Roman" w:cs="Times New Roman"/>
          <w:sz w:val="32"/>
          <w:szCs w:val="32"/>
        </w:rPr>
        <w:t>на своем заседании 13 июля 2021 г</w:t>
      </w:r>
      <w:r>
        <w:rPr>
          <w:rFonts w:ascii="Times New Roman" w:eastAsia="Calibri" w:hAnsi="Times New Roman" w:cs="Times New Roman"/>
          <w:sz w:val="32"/>
          <w:szCs w:val="32"/>
        </w:rPr>
        <w:t>ода</w:t>
      </w:r>
      <w:r>
        <w:rPr>
          <w:rFonts w:ascii="Times New Roman" w:eastAsia="Calibri" w:hAnsi="Times New Roman" w:cs="Times New Roman"/>
          <w:sz w:val="32"/>
          <w:szCs w:val="32"/>
        </w:rPr>
        <w:t xml:space="preserve"> рассмотрел и согласовал Заключение об отсутствии </w:t>
      </w:r>
      <w:r w:rsidRPr="00277454">
        <w:rPr>
          <w:rFonts w:ascii="Times New Roman" w:eastAsia="Calibri" w:hAnsi="Times New Roman" w:cs="Times New Roman"/>
          <w:sz w:val="32"/>
          <w:szCs w:val="32"/>
        </w:rPr>
        <w:t xml:space="preserve">у </w:t>
      </w:r>
      <w:r>
        <w:rPr>
          <w:rFonts w:ascii="Times New Roman" w:eastAsia="Calibri" w:hAnsi="Times New Roman" w:cs="Times New Roman"/>
          <w:sz w:val="32"/>
          <w:szCs w:val="32"/>
        </w:rPr>
        <w:t>Компании к</w:t>
      </w:r>
      <w:r w:rsidRPr="00277454">
        <w:rPr>
          <w:rFonts w:ascii="Times New Roman" w:eastAsia="Calibri" w:hAnsi="Times New Roman" w:cs="Times New Roman"/>
          <w:sz w:val="32"/>
          <w:szCs w:val="32"/>
        </w:rPr>
        <w:t>онтролирующ</w:t>
      </w:r>
      <w:r>
        <w:rPr>
          <w:rFonts w:ascii="Times New Roman" w:eastAsia="Calibri" w:hAnsi="Times New Roman" w:cs="Times New Roman"/>
          <w:sz w:val="32"/>
          <w:szCs w:val="32"/>
        </w:rPr>
        <w:t>его</w:t>
      </w:r>
      <w:r w:rsidRPr="00277454">
        <w:rPr>
          <w:rFonts w:ascii="Times New Roman" w:eastAsia="Calibri" w:hAnsi="Times New Roman" w:cs="Times New Roman"/>
          <w:sz w:val="32"/>
          <w:szCs w:val="32"/>
        </w:rPr>
        <w:t xml:space="preserve"> лица</w:t>
      </w:r>
      <w:r>
        <w:rPr>
          <w:rFonts w:ascii="Times New Roman" w:eastAsia="Calibri" w:hAnsi="Times New Roman" w:cs="Times New Roman"/>
          <w:sz w:val="32"/>
          <w:szCs w:val="32"/>
        </w:rPr>
        <w:t xml:space="preserve">, включая </w:t>
      </w:r>
      <w:r w:rsidRPr="00277454">
        <w:rPr>
          <w:rFonts w:ascii="Times New Roman" w:eastAsia="Calibri" w:hAnsi="Times New Roman" w:cs="Times New Roman"/>
          <w:sz w:val="32"/>
          <w:szCs w:val="32"/>
        </w:rPr>
        <w:t>контрол</w:t>
      </w:r>
      <w:r>
        <w:rPr>
          <w:rFonts w:ascii="Times New Roman" w:eastAsia="Calibri" w:hAnsi="Times New Roman" w:cs="Times New Roman"/>
          <w:sz w:val="32"/>
          <w:szCs w:val="32"/>
        </w:rPr>
        <w:t>ь</w:t>
      </w:r>
      <w:r w:rsidRPr="0027745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Компании со стороны Михаила Гуцериева. </w:t>
      </w:r>
    </w:p>
    <w:p w:rsidR="00AC2621" w:rsidRDefault="002832D3" w:rsidP="002832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832D3">
        <w:rPr>
          <w:rFonts w:ascii="Times New Roman" w:eastAsia="Calibri" w:hAnsi="Times New Roman" w:cs="Times New Roman"/>
          <w:sz w:val="32"/>
          <w:szCs w:val="32"/>
        </w:rPr>
        <w:t xml:space="preserve">Совет директоров пришел к этому заключению на основании анализа меморандумов независимых юридических консультантов, обладающих компетенциями в области </w:t>
      </w:r>
      <w:proofErr w:type="spellStart"/>
      <w:r w:rsidRPr="002832D3">
        <w:rPr>
          <w:rFonts w:ascii="Times New Roman" w:eastAsia="Calibri" w:hAnsi="Times New Roman" w:cs="Times New Roman"/>
          <w:sz w:val="32"/>
          <w:szCs w:val="32"/>
        </w:rPr>
        <w:t>санкционного</w:t>
      </w:r>
      <w:proofErr w:type="spellEnd"/>
      <w:r w:rsidRPr="002832D3">
        <w:rPr>
          <w:rFonts w:ascii="Times New Roman" w:eastAsia="Calibri" w:hAnsi="Times New Roman" w:cs="Times New Roman"/>
          <w:sz w:val="32"/>
          <w:szCs w:val="32"/>
        </w:rPr>
        <w:t xml:space="preserve"> законодательства ЕС. В качестве экспертов были привлечены HERBERT SMITH FREEHILLS, </w:t>
      </w:r>
      <w:proofErr w:type="spellStart"/>
      <w:r w:rsidRPr="002832D3">
        <w:rPr>
          <w:rFonts w:ascii="Times New Roman" w:eastAsia="Calibri" w:hAnsi="Times New Roman" w:cs="Times New Roman"/>
          <w:sz w:val="32"/>
          <w:szCs w:val="32"/>
        </w:rPr>
        <w:t>Baker</w:t>
      </w:r>
      <w:proofErr w:type="spellEnd"/>
      <w:r w:rsidRPr="002832D3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2832D3">
        <w:rPr>
          <w:rFonts w:ascii="Times New Roman" w:eastAsia="Calibri" w:hAnsi="Times New Roman" w:cs="Times New Roman"/>
          <w:sz w:val="32"/>
          <w:szCs w:val="32"/>
        </w:rPr>
        <w:t>Botts</w:t>
      </w:r>
      <w:proofErr w:type="spellEnd"/>
      <w:r w:rsidRPr="002832D3">
        <w:rPr>
          <w:rFonts w:ascii="Times New Roman" w:eastAsia="Calibri" w:hAnsi="Times New Roman" w:cs="Times New Roman"/>
          <w:sz w:val="32"/>
          <w:szCs w:val="32"/>
        </w:rPr>
        <w:t xml:space="preserve"> (UK) LLP и LECAP. </w:t>
      </w:r>
    </w:p>
    <w:p w:rsidR="002832D3" w:rsidRPr="002832D3" w:rsidRDefault="002832D3" w:rsidP="002832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832D3">
        <w:rPr>
          <w:rFonts w:ascii="Times New Roman" w:eastAsia="Calibri" w:hAnsi="Times New Roman" w:cs="Times New Roman"/>
          <w:sz w:val="32"/>
          <w:szCs w:val="32"/>
        </w:rPr>
        <w:t xml:space="preserve">Как следует из юридического анализа консультантов, М. Гуцериев не является контролирующим лицом Компании в силу отсутствия у него прав или полномочий назначать, или снимать с должности большинство членов какого-либо административного, управляющего или </w:t>
      </w:r>
      <w:r w:rsidRPr="002832D3">
        <w:rPr>
          <w:rFonts w:ascii="Times New Roman" w:eastAsia="Calibri" w:hAnsi="Times New Roman" w:cs="Times New Roman"/>
          <w:sz w:val="32"/>
          <w:szCs w:val="32"/>
        </w:rPr>
        <w:lastRenderedPageBreak/>
        <w:t>надзорного органа «</w:t>
      </w:r>
      <w:proofErr w:type="spellStart"/>
      <w:r w:rsidRPr="002832D3">
        <w:rPr>
          <w:rFonts w:ascii="Times New Roman" w:eastAsia="Calibri" w:hAnsi="Times New Roman" w:cs="Times New Roman"/>
          <w:sz w:val="32"/>
          <w:szCs w:val="32"/>
        </w:rPr>
        <w:t>РуссНефти</w:t>
      </w:r>
      <w:proofErr w:type="spellEnd"/>
      <w:r w:rsidRPr="002832D3">
        <w:rPr>
          <w:rFonts w:ascii="Times New Roman" w:eastAsia="Calibri" w:hAnsi="Times New Roman" w:cs="Times New Roman"/>
          <w:sz w:val="32"/>
          <w:szCs w:val="32"/>
        </w:rPr>
        <w:t xml:space="preserve">». Также М. Гуцериев не владеет прямо или косвенно большинством голосующих акций Компании и не обладает правами или полномочиями оказания доминирующего влияния на Компанию в соответствии с каким-либо акционерным соглашением или положениями ее устава. Кроме того, у него также отсутствуют и иные основания признания наличия контроля Компании, предусмотренные нормами </w:t>
      </w:r>
      <w:proofErr w:type="spellStart"/>
      <w:r w:rsidRPr="002832D3">
        <w:rPr>
          <w:rFonts w:ascii="Times New Roman" w:eastAsia="Calibri" w:hAnsi="Times New Roman" w:cs="Times New Roman"/>
          <w:sz w:val="32"/>
          <w:szCs w:val="32"/>
        </w:rPr>
        <w:t>санкционного</w:t>
      </w:r>
      <w:proofErr w:type="spellEnd"/>
      <w:r w:rsidRPr="002832D3">
        <w:rPr>
          <w:rFonts w:ascii="Times New Roman" w:eastAsia="Calibri" w:hAnsi="Times New Roman" w:cs="Times New Roman"/>
          <w:sz w:val="32"/>
          <w:szCs w:val="32"/>
        </w:rPr>
        <w:t xml:space="preserve"> регулирования ЕС.</w:t>
      </w:r>
    </w:p>
    <w:p w:rsidR="002832D3" w:rsidRDefault="002832D3" w:rsidP="002832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Действующий состав С</w:t>
      </w:r>
      <w:r w:rsidRPr="002832D3">
        <w:rPr>
          <w:rFonts w:ascii="Times New Roman" w:eastAsia="Calibri" w:hAnsi="Times New Roman" w:cs="Times New Roman"/>
          <w:sz w:val="32"/>
          <w:szCs w:val="32"/>
        </w:rPr>
        <w:t>овет</w:t>
      </w:r>
      <w:r w:rsidR="00942EDE">
        <w:rPr>
          <w:rFonts w:ascii="Times New Roman" w:eastAsia="Calibri" w:hAnsi="Times New Roman" w:cs="Times New Roman"/>
          <w:sz w:val="32"/>
          <w:szCs w:val="32"/>
        </w:rPr>
        <w:t>а</w:t>
      </w:r>
      <w:r w:rsidRPr="002832D3">
        <w:rPr>
          <w:rFonts w:ascii="Times New Roman" w:eastAsia="Calibri" w:hAnsi="Times New Roman" w:cs="Times New Roman"/>
          <w:sz w:val="32"/>
          <w:szCs w:val="32"/>
        </w:rPr>
        <w:t xml:space="preserve"> директоров Компании </w:t>
      </w:r>
      <w:r>
        <w:rPr>
          <w:rFonts w:ascii="Times New Roman" w:eastAsia="Calibri" w:hAnsi="Times New Roman" w:cs="Times New Roman"/>
          <w:sz w:val="32"/>
          <w:szCs w:val="32"/>
        </w:rPr>
        <w:t xml:space="preserve">был </w:t>
      </w:r>
      <w:r w:rsidRPr="002832D3">
        <w:rPr>
          <w:rFonts w:ascii="Times New Roman" w:eastAsia="Calibri" w:hAnsi="Times New Roman" w:cs="Times New Roman"/>
          <w:sz w:val="32"/>
          <w:szCs w:val="32"/>
        </w:rPr>
        <w:t xml:space="preserve">избран на Годовом собрании акционеров 28 июня 2021 года в количестве 12 человек, из которых 4 директора – независимые директора согласно правилам листинга Московской Биржи, 3 директора представляют интересы компании </w:t>
      </w:r>
      <w:proofErr w:type="spellStart"/>
      <w:r w:rsidRPr="002832D3">
        <w:rPr>
          <w:rFonts w:ascii="Times New Roman" w:eastAsia="Calibri" w:hAnsi="Times New Roman" w:cs="Times New Roman"/>
          <w:sz w:val="32"/>
          <w:szCs w:val="32"/>
        </w:rPr>
        <w:t>Glencore</w:t>
      </w:r>
      <w:proofErr w:type="spellEnd"/>
      <w:r w:rsidRPr="002832D3">
        <w:rPr>
          <w:rFonts w:ascii="Times New Roman" w:eastAsia="Calibri" w:hAnsi="Times New Roman" w:cs="Times New Roman"/>
          <w:sz w:val="32"/>
          <w:szCs w:val="32"/>
        </w:rPr>
        <w:t>. М. Гуцериев при этом не вошел в новый состав Совета директоров.</w:t>
      </w:r>
    </w:p>
    <w:p w:rsidR="009135FB" w:rsidRDefault="009135FB" w:rsidP="002832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Компания работает в штатном режиме. </w:t>
      </w:r>
    </w:p>
    <w:p w:rsidR="002832D3" w:rsidRDefault="002832D3" w:rsidP="002774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E26BA" w:rsidRDefault="00BE26BA" w:rsidP="005B4E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77454">
        <w:rPr>
          <w:rFonts w:ascii="Times New Roman" w:eastAsia="Calibri" w:hAnsi="Times New Roman" w:cs="Times New Roman"/>
          <w:b/>
          <w:sz w:val="32"/>
          <w:szCs w:val="32"/>
        </w:rPr>
        <w:t>О Компании:</w:t>
      </w:r>
    </w:p>
    <w:p w:rsidR="007C5B72" w:rsidRDefault="007C5B72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bookmarkStart w:id="2" w:name="_GoBack"/>
      <w:bookmarkEnd w:id="2"/>
      <w:r w:rsidRPr="00277454">
        <w:rPr>
          <w:rFonts w:ascii="Times New Roman" w:eastAsia="Calibri" w:hAnsi="Times New Roman" w:cs="Times New Roman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77454">
        <w:rPr>
          <w:rFonts w:ascii="Times New Roman" w:eastAsia="Calibri" w:hAnsi="Times New Roman" w:cs="Times New Roman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277454" w:rsidRPr="00277454" w:rsidRDefault="00277454" w:rsidP="0027745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77454">
        <w:rPr>
          <w:rFonts w:ascii="Times New Roman" w:eastAsia="Calibri" w:hAnsi="Times New Roman" w:cs="Times New Roman"/>
          <w:sz w:val="32"/>
          <w:szCs w:val="32"/>
        </w:rPr>
        <w:t xml:space="preserve">Объем 2P запасов Компании превышает 200 млн тонн (SPE). Численность персонала Компании составляет около </w:t>
      </w:r>
      <w:r>
        <w:rPr>
          <w:rFonts w:ascii="Times New Roman" w:eastAsia="Calibri" w:hAnsi="Times New Roman" w:cs="Times New Roman"/>
          <w:sz w:val="32"/>
          <w:szCs w:val="32"/>
        </w:rPr>
        <w:t>9</w:t>
      </w:r>
      <w:r w:rsidRPr="00277454">
        <w:rPr>
          <w:rFonts w:ascii="Times New Roman" w:eastAsia="Calibri" w:hAnsi="Times New Roman" w:cs="Times New Roman"/>
          <w:sz w:val="32"/>
          <w:szCs w:val="32"/>
        </w:rPr>
        <w:t xml:space="preserve"> 000 человек. </w:t>
      </w:r>
    </w:p>
    <w:p w:rsidR="00FC2D26" w:rsidRDefault="00FC2D26"/>
    <w:sectPr w:rsidR="00FC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54"/>
    <w:rsid w:val="00031428"/>
    <w:rsid w:val="00074ED6"/>
    <w:rsid w:val="000877C0"/>
    <w:rsid w:val="001A40A3"/>
    <w:rsid w:val="001F274F"/>
    <w:rsid w:val="00277454"/>
    <w:rsid w:val="002832D3"/>
    <w:rsid w:val="00290DDF"/>
    <w:rsid w:val="00354142"/>
    <w:rsid w:val="004E6580"/>
    <w:rsid w:val="00554D79"/>
    <w:rsid w:val="00572182"/>
    <w:rsid w:val="005B4E91"/>
    <w:rsid w:val="005D7B72"/>
    <w:rsid w:val="007C5B72"/>
    <w:rsid w:val="008512B3"/>
    <w:rsid w:val="009135FB"/>
    <w:rsid w:val="00942EDE"/>
    <w:rsid w:val="00976EF5"/>
    <w:rsid w:val="00A9228F"/>
    <w:rsid w:val="00AB21C1"/>
    <w:rsid w:val="00AC2621"/>
    <w:rsid w:val="00BD79D0"/>
    <w:rsid w:val="00BE26BA"/>
    <w:rsid w:val="00E8745A"/>
    <w:rsid w:val="00E96E5B"/>
    <w:rsid w:val="00EA6F01"/>
    <w:rsid w:val="00EE2B16"/>
    <w:rsid w:val="00FC2D26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79C3E5"/>
  <w15:chartTrackingRefBased/>
  <w15:docId w15:val="{C4C6C077-C330-44DB-8991-5FCE4864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7</cp:revision>
  <dcterms:created xsi:type="dcterms:W3CDTF">2021-07-14T14:07:00Z</dcterms:created>
  <dcterms:modified xsi:type="dcterms:W3CDTF">2021-07-14T16:14:00Z</dcterms:modified>
</cp:coreProperties>
</file>