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92" w:rsidRDefault="006A7E92" w:rsidP="006A7E92">
      <w:pPr>
        <w:rPr>
          <w:rFonts w:eastAsia="Times New Roman"/>
        </w:rPr>
      </w:pPr>
    </w:p>
    <w:p w:rsidR="006A7E92" w:rsidRPr="006A2592" w:rsidRDefault="006A7E92" w:rsidP="006A7E92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0F098720" wp14:editId="7B918394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E92" w:rsidRPr="006A2592" w:rsidRDefault="006A7E92" w:rsidP="006A7E92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1871C45F" wp14:editId="5F8730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E92" w:rsidRPr="00EC1779" w:rsidRDefault="006A7E92" w:rsidP="006A7E92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51"/>
      </w:tblGrid>
      <w:tr w:rsidR="006A7E92" w:rsidRPr="006A2592" w:rsidTr="00B35368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92" w:rsidRPr="006A2592" w:rsidRDefault="006A7E92" w:rsidP="00B35368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</w:t>
            </w:r>
            <w:proofErr w:type="gramStart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   (</w:t>
            </w:r>
            <w:proofErr w:type="gramEnd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495) 411-63-24; (495) 411-63-21</w:t>
            </w:r>
          </w:p>
          <w:p w:rsidR="006A7E92" w:rsidRPr="006A2592" w:rsidRDefault="006A7E92" w:rsidP="00B35368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6A7E92" w:rsidRPr="006A2592" w:rsidRDefault="006A7E92" w:rsidP="00B35368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6A7E92" w:rsidRPr="006A2592" w:rsidRDefault="00967FD1" w:rsidP="00B35368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6" w:history="1">
              <w:r w:rsidR="006A7E92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92" w:rsidRPr="006A2592" w:rsidRDefault="006A7E92" w:rsidP="00B35368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6A2592">
                <w:rPr>
                  <w:rFonts w:ascii="Arial" w:hAnsi="Arial" w:cs="Arial"/>
                  <w:b/>
                  <w:sz w:val="22"/>
                  <w:szCs w:val="22"/>
                  <w:lang w:eastAsia="en-US"/>
                </w:rPr>
                <w:t>115054, г</w:t>
              </w:r>
            </w:smartTag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Москва, </w:t>
            </w:r>
          </w:p>
          <w:p w:rsidR="006A7E92" w:rsidRPr="006A2592" w:rsidRDefault="006A7E92" w:rsidP="00B35368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6A7E92" w:rsidRPr="006A2592" w:rsidRDefault="006A7E92" w:rsidP="00B35368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6A7E92" w:rsidRDefault="006A7E92" w:rsidP="006A7E92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6A7E92" w:rsidRPr="006A2592" w:rsidRDefault="006A7E92" w:rsidP="006A7E92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6A7E92" w:rsidRPr="003646F2" w:rsidRDefault="00967FD1" w:rsidP="006A7E92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28</w:t>
      </w:r>
      <w:bookmarkStart w:id="0" w:name="_GoBack"/>
      <w:bookmarkEnd w:id="0"/>
      <w:r w:rsidR="006A7E9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августа</w:t>
      </w:r>
      <w:r w:rsidR="006A7E92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20</w:t>
      </w:r>
      <w:r w:rsidR="006A7E92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6A7E92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г.</w:t>
      </w:r>
      <w:r w:rsidR="006A7E92"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p w:rsidR="006A7E92" w:rsidRPr="006A7E92" w:rsidRDefault="006A7E92" w:rsidP="006A7E92">
      <w:pPr>
        <w:ind w:firstLine="708"/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«РуссНефть» 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расширяет </w:t>
      </w:r>
      <w:r w:rsidRPr="006A7E92">
        <w:rPr>
          <w:rFonts w:eastAsia="Times New Roman"/>
          <w:b/>
          <w:color w:val="000000"/>
          <w:sz w:val="28"/>
          <w:szCs w:val="28"/>
          <w:shd w:val="clear" w:color="auto" w:fill="FFFFFF"/>
        </w:rPr>
        <w:t>контрол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ь</w:t>
      </w:r>
      <w:r w:rsidRPr="006A7E92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за </w:t>
      </w:r>
      <w:r w:rsidRPr="006A7E92">
        <w:rPr>
          <w:rFonts w:eastAsia="Times New Roman"/>
          <w:b/>
          <w:color w:val="000000"/>
          <w:sz w:val="28"/>
          <w:szCs w:val="28"/>
          <w:shd w:val="clear" w:color="auto" w:fill="FFFFFF"/>
        </w:rPr>
        <w:t>качеств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ом</w:t>
      </w:r>
      <w:r w:rsidRPr="006A7E92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нефтепродуктов </w:t>
      </w:r>
    </w:p>
    <w:p w:rsidR="006A7E92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A7E92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ПАО НК «РуссНефть» использует новые методы контроля качества нефтепродуктов. </w:t>
      </w:r>
    </w:p>
    <w:p w:rsidR="006A7E92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Так, в химико-аналитической лаборатории дочернего предприятия «Варьеганнефть» благодаря программе переоснащения оборудования, которая стартовала несколько лет назад, был расширен спектр проводимых измерений, а также повышены точность и скорость исследований. Новейшее оборудование позволяет определять различные показатели качества нефтепродуктов на всех стадиях производства и получать необходимые данные для сопровождения технологического процесса их производства. Многоступенчатая система контроля качества, которая охватывает все этапы производства нефтепродуктов, обеспечивает его высокие характеристики. </w:t>
      </w:r>
    </w:p>
    <w:p w:rsidR="006A7E92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За год специалисты лаборатории предприятия проводят порядка 450 тысяч испытаний нефти и нефтепродуктов, среди которых: детальный углеводородный анализ, определение </w:t>
      </w:r>
      <w:proofErr w:type="spellStart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микросодержания</w:t>
      </w:r>
      <w:proofErr w:type="spellEnd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серы и серосодержащих соединений, содержание массовой доли хлорорганических соединений в нефти, </w:t>
      </w:r>
      <w:proofErr w:type="spellStart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оксигенатов</w:t>
      </w:r>
      <w:proofErr w:type="spellEnd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, диенов, олефинов, парафинов, ароматических углеводородов. </w:t>
      </w:r>
    </w:p>
    <w:p w:rsidR="006A7E92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A7E92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A7E92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b/>
          <w:color w:val="000000"/>
          <w:sz w:val="28"/>
          <w:szCs w:val="28"/>
          <w:shd w:val="clear" w:color="auto" w:fill="FFFFFF"/>
        </w:rPr>
        <w:t>О Компании</w:t>
      </w: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:</w:t>
      </w:r>
    </w:p>
    <w:p w:rsid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A7E92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ПАО НК «РуссНефть» входит в топ-10 крупнейших нефтяных компаний по объемам добычи нефти в России.</w:t>
      </w:r>
    </w:p>
    <w:p w:rsidR="006A7E92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</w:t>
      </w:r>
    </w:p>
    <w:p w:rsidR="006A7E92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Численность персонала Компании составляет около 10 000 человек.</w:t>
      </w:r>
    </w:p>
    <w:p w:rsidR="006A7E92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</w:p>
    <w:p w:rsidR="006A7E92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Пресс-служба ПАО НК «РуссНефть»</w:t>
      </w:r>
    </w:p>
    <w:p w:rsidR="006A7E92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Тел.: (495) 411-63-24, Факс: (495) 411-63-19</w:t>
      </w:r>
    </w:p>
    <w:p w:rsidR="00194B48" w:rsidRPr="006A7E92" w:rsidRDefault="006A7E92" w:rsidP="006A7E9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E-</w:t>
      </w:r>
      <w:proofErr w:type="spellStart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7" w:history="1">
        <w:r w:rsidRPr="006A7E92">
          <w:rPr>
            <w:color w:val="000000"/>
            <w:sz w:val="28"/>
            <w:szCs w:val="28"/>
            <w:shd w:val="clear" w:color="auto" w:fill="FFFFFF"/>
          </w:rPr>
          <w:t>pr@russneft.ru</w:t>
        </w:r>
      </w:hyperlink>
    </w:p>
    <w:sectPr w:rsidR="00194B48" w:rsidRPr="006A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92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57DD0"/>
    <w:rsid w:val="00061274"/>
    <w:rsid w:val="00061A88"/>
    <w:rsid w:val="00061F28"/>
    <w:rsid w:val="000620E0"/>
    <w:rsid w:val="000627CC"/>
    <w:rsid w:val="00062CF4"/>
    <w:rsid w:val="00063B30"/>
    <w:rsid w:val="00063E7A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6D9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485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5C39"/>
    <w:rsid w:val="006A6A48"/>
    <w:rsid w:val="006A73E6"/>
    <w:rsid w:val="006A7E92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318E"/>
    <w:rsid w:val="00914D32"/>
    <w:rsid w:val="00914F14"/>
    <w:rsid w:val="0091522A"/>
    <w:rsid w:val="0091541A"/>
    <w:rsid w:val="00915E3A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67FD1"/>
    <w:rsid w:val="00970BCD"/>
    <w:rsid w:val="0097177C"/>
    <w:rsid w:val="00971CD1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81E"/>
    <w:rsid w:val="009E59C5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5941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4F77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21D5"/>
    <w:rsid w:val="00CB3AAF"/>
    <w:rsid w:val="00CB478C"/>
    <w:rsid w:val="00CB49A0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47EE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B65"/>
    <w:rsid w:val="00EC2081"/>
    <w:rsid w:val="00EC226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3B0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BA1"/>
    <w:rsid w:val="00F81726"/>
    <w:rsid w:val="00F818A4"/>
    <w:rsid w:val="00F81EBF"/>
    <w:rsid w:val="00F81F0F"/>
    <w:rsid w:val="00F822B9"/>
    <w:rsid w:val="00F837AB"/>
    <w:rsid w:val="00F83B20"/>
    <w:rsid w:val="00F848F9"/>
    <w:rsid w:val="00F8540F"/>
    <w:rsid w:val="00F854F1"/>
    <w:rsid w:val="00F85CE8"/>
    <w:rsid w:val="00F863FA"/>
    <w:rsid w:val="00F86E64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DB2BE8"/>
  <w15:chartTrackingRefBased/>
  <w15:docId w15:val="{8067B80B-562B-4227-9FC8-4595736F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E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E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russ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2020-08-28T13:51:00Z</dcterms:created>
  <dcterms:modified xsi:type="dcterms:W3CDTF">2020-08-28T13:51:00Z</dcterms:modified>
</cp:coreProperties>
</file>