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5F" w:rsidRDefault="00AE645F" w:rsidP="00AE645F">
      <w:pPr>
        <w:rPr>
          <w:rFonts w:eastAsia="Times New Roman"/>
        </w:rPr>
      </w:pPr>
      <w:bookmarkStart w:id="0" w:name="_GoBack"/>
      <w:bookmarkEnd w:id="0"/>
    </w:p>
    <w:p w:rsidR="00BA022E" w:rsidRPr="00F97496" w:rsidRDefault="00BA022E" w:rsidP="00BA022E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698C63D7" wp14:editId="49DF1934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BA022E" w:rsidRPr="003227D1" w:rsidRDefault="00BA022E" w:rsidP="00BA022E">
      <w:pPr>
        <w:jc w:val="center"/>
        <w:rPr>
          <w:b/>
          <w:color w:val="000000"/>
          <w:lang w:val="en-US"/>
        </w:rPr>
      </w:pPr>
      <w:r w:rsidRPr="003227D1">
        <w:rPr>
          <w:b/>
          <w:color w:val="000000"/>
          <w:lang w:val="en-US"/>
        </w:rPr>
        <w:t>PJSC “RUSSNEFT” PRESS SERVICE</w:t>
      </w:r>
    </w:p>
    <w:p w:rsidR="00BA022E" w:rsidRPr="00DD6B32" w:rsidRDefault="00BA022E" w:rsidP="00BA022E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BA022E" w:rsidRPr="00DD6B32" w:rsidTr="00A52D9C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BA022E" w:rsidRPr="00DD6B32" w:rsidRDefault="00A00A15" w:rsidP="00A52D9C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BA022E" w:rsidRPr="00DD6B32">
                <w:rPr>
                  <w:rStyle w:val="a4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2E" w:rsidRPr="00DD6B32" w:rsidRDefault="00BA022E" w:rsidP="00A52D9C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BA022E" w:rsidRPr="00DD6B32" w:rsidRDefault="00BA022E" w:rsidP="00A52D9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BA022E" w:rsidRPr="00DD6B32" w:rsidRDefault="00BA022E" w:rsidP="00A52D9C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AE645F" w:rsidRDefault="00AE645F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AE645F" w:rsidRPr="00A84AC1" w:rsidRDefault="00A84AC1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</w:t>
      </w:r>
      <w:r w:rsidR="00BA022E">
        <w:rPr>
          <w:rFonts w:ascii="Arial" w:hAnsi="Arial"/>
          <w:b/>
          <w:snapToGrid w:val="0"/>
          <w:sz w:val="28"/>
          <w:szCs w:val="28"/>
          <w:lang w:val="en-US" w:eastAsia="en-US"/>
        </w:rPr>
        <w:t xml:space="preserve"> </w:t>
      </w: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-</w:t>
      </w:r>
      <w:r w:rsidR="00BA022E">
        <w:rPr>
          <w:rFonts w:ascii="Arial" w:hAnsi="Arial"/>
          <w:b/>
          <w:snapToGrid w:val="0"/>
          <w:sz w:val="28"/>
          <w:szCs w:val="28"/>
          <w:lang w:val="en-US" w:eastAsia="en-US"/>
        </w:rPr>
        <w:t xml:space="preserve"> </w:t>
      </w: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RELEASE</w:t>
      </w:r>
    </w:p>
    <w:p w:rsidR="00AE645F" w:rsidRPr="000E2746" w:rsidRDefault="004D1E6A" w:rsidP="00AE645F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May</w:t>
      </w:r>
      <w:r w:rsidR="0086150E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5</w:t>
      </w:r>
      <w:r w:rsidR="00A84AC1" w:rsidRPr="000E274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, </w:t>
      </w:r>
      <w:r w:rsidR="00AE645F" w:rsidRPr="000E274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202</w:t>
      </w:r>
      <w:r w:rsidR="003227D1" w:rsidRPr="000E274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</w:t>
      </w:r>
      <w:r w:rsidR="00AE645F" w:rsidRPr="000E274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</w:p>
    <w:p w:rsidR="004D1E6A" w:rsidRPr="004D1E6A" w:rsidRDefault="00241A8B" w:rsidP="004D1E6A">
      <w:pPr>
        <w:pStyle w:val="a3"/>
        <w:jc w:val="both"/>
        <w:rPr>
          <w:b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b/>
          <w:color w:val="000000"/>
          <w:sz w:val="28"/>
          <w:szCs w:val="28"/>
          <w:shd w:val="clear" w:color="auto" w:fill="FFFFFF"/>
          <w:lang w:val="en-US"/>
        </w:rPr>
        <w:t>RussNeft</w:t>
      </w:r>
      <w:proofErr w:type="spellEnd"/>
      <w:r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continues </w:t>
      </w:r>
      <w:r w:rsidR="004D1E6A" w:rsidRPr="004D1E6A">
        <w:rPr>
          <w:b/>
          <w:color w:val="000000"/>
          <w:sz w:val="28"/>
          <w:szCs w:val="28"/>
          <w:shd w:val="clear" w:color="auto" w:fill="FFFFFF"/>
          <w:lang w:val="en-US"/>
        </w:rPr>
        <w:t>implement</w:t>
      </w:r>
      <w:r>
        <w:rPr>
          <w:b/>
          <w:color w:val="000000"/>
          <w:sz w:val="28"/>
          <w:szCs w:val="28"/>
          <w:shd w:val="clear" w:color="auto" w:fill="FFFFFF"/>
          <w:lang w:val="en-US"/>
        </w:rPr>
        <w:t>ing</w:t>
      </w:r>
      <w:r w:rsidR="004D1E6A" w:rsidRPr="004D1E6A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charity </w:t>
      </w:r>
      <w:r>
        <w:rPr>
          <w:b/>
          <w:color w:val="000000"/>
          <w:sz w:val="28"/>
          <w:szCs w:val="28"/>
          <w:shd w:val="clear" w:color="auto" w:fill="FFFFFF"/>
          <w:lang w:val="en-US"/>
        </w:rPr>
        <w:t>initiative</w:t>
      </w:r>
      <w:r w:rsidR="004D1E6A" w:rsidRPr="004D1E6A">
        <w:rPr>
          <w:b/>
          <w:color w:val="000000"/>
          <w:sz w:val="28"/>
          <w:szCs w:val="28"/>
          <w:shd w:val="clear" w:color="auto" w:fill="FFFFFF"/>
          <w:lang w:val="en-US"/>
        </w:rPr>
        <w:t>s in Saratov</w:t>
      </w:r>
    </w:p>
    <w:p w:rsidR="004D1E6A" w:rsidRPr="004D1E6A" w:rsidRDefault="004D1E6A" w:rsidP="004D1E6A">
      <w:pPr>
        <w:pStyle w:val="a3"/>
        <w:jc w:val="both"/>
        <w:rPr>
          <w:b/>
          <w:color w:val="000000"/>
          <w:sz w:val="28"/>
          <w:szCs w:val="28"/>
          <w:shd w:val="clear" w:color="auto" w:fill="FFFFFF"/>
          <w:lang w:val="en-US"/>
        </w:rPr>
      </w:pPr>
    </w:p>
    <w:p w:rsidR="004D1E6A" w:rsidRPr="004D1E6A" w:rsidRDefault="004D1E6A" w:rsidP="004D1E6A">
      <w:pPr>
        <w:pStyle w:val="a3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4D1E6A">
        <w:rPr>
          <w:color w:val="000000"/>
          <w:sz w:val="28"/>
          <w:szCs w:val="28"/>
          <w:shd w:val="clear" w:color="auto" w:fill="FFFFFF"/>
          <w:lang w:val="en-US"/>
        </w:rPr>
        <w:t>In April, an educational intensive</w:t>
      </w:r>
      <w:r w:rsidR="007D5E48">
        <w:rPr>
          <w:color w:val="000000"/>
          <w:sz w:val="28"/>
          <w:szCs w:val="28"/>
          <w:shd w:val="clear" w:color="auto" w:fill="FFFFFF"/>
          <w:lang w:val="en-US"/>
        </w:rPr>
        <w:t xml:space="preserve"> course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A66E7">
        <w:rPr>
          <w:color w:val="000000"/>
          <w:sz w:val="28"/>
          <w:szCs w:val="28"/>
          <w:shd w:val="clear" w:color="auto" w:fill="FFFFFF"/>
          <w:lang w:val="en-US"/>
        </w:rPr>
        <w:t>t</w:t>
      </w:r>
      <w:r w:rsidR="008F1100">
        <w:rPr>
          <w:color w:val="000000"/>
          <w:sz w:val="28"/>
          <w:szCs w:val="28"/>
          <w:shd w:val="clear" w:color="auto" w:fill="FFFFFF"/>
          <w:lang w:val="en-US"/>
        </w:rPr>
        <w:t xml:space="preserve">he </w:t>
      </w:r>
      <w:r w:rsidR="00D36F1B" w:rsidRPr="00D36F1B">
        <w:rPr>
          <w:i/>
          <w:color w:val="000000"/>
          <w:sz w:val="28"/>
          <w:szCs w:val="28"/>
          <w:shd w:val="clear" w:color="auto" w:fill="FFFFFF"/>
          <w:lang w:val="en-US"/>
        </w:rPr>
        <w:t>Volunteers of Science</w:t>
      </w:r>
      <w:r w:rsidR="00241A8B">
        <w:rPr>
          <w:color w:val="000000"/>
          <w:sz w:val="28"/>
          <w:szCs w:val="28"/>
          <w:shd w:val="clear" w:color="auto" w:fill="FFFFFF"/>
          <w:lang w:val="en-US"/>
        </w:rPr>
        <w:t xml:space="preserve"> was held </w:t>
      </w:r>
      <w:proofErr w:type="gramStart"/>
      <w:r w:rsidR="00241A8B">
        <w:rPr>
          <w:color w:val="000000"/>
          <w:sz w:val="28"/>
          <w:szCs w:val="28"/>
          <w:shd w:val="clear" w:color="auto" w:fill="FFFFFF"/>
          <w:lang w:val="en-US"/>
        </w:rPr>
        <w:t xml:space="preserve">on the 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>basis</w:t>
      </w:r>
      <w:r w:rsidR="00241A8B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>of</w:t>
      </w:r>
      <w:proofErr w:type="gramEnd"/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 the </w:t>
      </w:r>
      <w:proofErr w:type="spellStart"/>
      <w:r w:rsidR="007D5E48" w:rsidRPr="007D5E48">
        <w:rPr>
          <w:i/>
          <w:color w:val="000000"/>
          <w:sz w:val="28"/>
          <w:szCs w:val="28"/>
          <w:shd w:val="clear" w:color="auto" w:fill="FFFFFF"/>
          <w:lang w:val="en-US"/>
        </w:rPr>
        <w:t>Rovesnik</w:t>
      </w:r>
      <w:proofErr w:type="spellEnd"/>
      <w:r w:rsidR="00824952" w:rsidRPr="00824952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A66E7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824952">
        <w:rPr>
          <w:color w:val="000000"/>
          <w:sz w:val="28"/>
          <w:szCs w:val="28"/>
          <w:shd w:val="clear" w:color="auto" w:fill="FFFFFF"/>
          <w:lang w:val="en-US"/>
        </w:rPr>
        <w:t xml:space="preserve">hildren's </w:t>
      </w:r>
      <w:r w:rsidR="005A66E7">
        <w:rPr>
          <w:color w:val="000000"/>
          <w:sz w:val="28"/>
          <w:szCs w:val="28"/>
          <w:shd w:val="clear" w:color="auto" w:fill="FFFFFF"/>
          <w:lang w:val="en-US"/>
        </w:rPr>
        <w:t>W</w:t>
      </w:r>
      <w:r w:rsidR="00824952">
        <w:rPr>
          <w:color w:val="000000"/>
          <w:sz w:val="28"/>
          <w:szCs w:val="28"/>
          <w:shd w:val="clear" w:color="auto" w:fill="FFFFFF"/>
          <w:lang w:val="en-US"/>
        </w:rPr>
        <w:t>ellness</w:t>
      </w:r>
      <w:r w:rsidR="00824952"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A66E7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824952" w:rsidRPr="004D1E6A">
        <w:rPr>
          <w:color w:val="000000"/>
          <w:sz w:val="28"/>
          <w:szCs w:val="28"/>
          <w:shd w:val="clear" w:color="auto" w:fill="FFFFFF"/>
          <w:lang w:val="en-US"/>
        </w:rPr>
        <w:t>enter</w:t>
      </w:r>
      <w:r w:rsidR="005A66E7">
        <w:rPr>
          <w:color w:val="000000"/>
          <w:sz w:val="28"/>
          <w:szCs w:val="28"/>
          <w:shd w:val="clear" w:color="auto" w:fill="FFFFFF"/>
          <w:lang w:val="en-US"/>
        </w:rPr>
        <w:t xml:space="preserve"> of</w:t>
      </w:r>
      <w:r w:rsidR="005A66E7" w:rsidRPr="005A66E7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A66E7" w:rsidRPr="004D1E6A">
        <w:rPr>
          <w:color w:val="000000"/>
          <w:sz w:val="28"/>
          <w:szCs w:val="28"/>
          <w:shd w:val="clear" w:color="auto" w:fill="FFFFFF"/>
          <w:lang w:val="en-US"/>
        </w:rPr>
        <w:t>Saratov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>.</w:t>
      </w:r>
    </w:p>
    <w:p w:rsidR="004D1E6A" w:rsidRPr="004D1E6A" w:rsidRDefault="004D1E6A" w:rsidP="004D1E6A">
      <w:pPr>
        <w:pStyle w:val="a3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The new educational project is a joint program </w:t>
      </w:r>
      <w:r w:rsidR="00241A8B">
        <w:rPr>
          <w:color w:val="000000"/>
          <w:sz w:val="28"/>
          <w:szCs w:val="28"/>
          <w:shd w:val="clear" w:color="auto" w:fill="FFFFFF"/>
          <w:lang w:val="en-US"/>
        </w:rPr>
        <w:t>between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 the Saratov branch of </w:t>
      </w:r>
      <w:proofErr w:type="spellStart"/>
      <w:r w:rsidRPr="004D1E6A">
        <w:rPr>
          <w:color w:val="000000"/>
          <w:sz w:val="28"/>
          <w:szCs w:val="28"/>
          <w:shd w:val="clear" w:color="auto" w:fill="FFFFFF"/>
          <w:lang w:val="en-US"/>
        </w:rPr>
        <w:t>RussNeft</w:t>
      </w:r>
      <w:proofErr w:type="spellEnd"/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, the </w:t>
      </w:r>
      <w:r w:rsidR="00D36F1B" w:rsidRPr="00D36F1B">
        <w:rPr>
          <w:color w:val="000000"/>
          <w:sz w:val="28"/>
          <w:szCs w:val="28"/>
          <w:shd w:val="clear" w:color="auto" w:fill="FFFFFF"/>
          <w:lang w:val="en-US"/>
        </w:rPr>
        <w:t xml:space="preserve">Yuri Gagarin State Technical </w:t>
      </w:r>
      <w:r w:rsidR="00D36F1B" w:rsidRPr="00D36F1B">
        <w:rPr>
          <w:color w:val="000000"/>
          <w:sz w:val="28"/>
          <w:szCs w:val="28"/>
          <w:shd w:val="clear" w:color="auto" w:fill="FFFFFF"/>
          <w:lang w:val="en-US"/>
        </w:rPr>
        <w:br/>
        <w:t xml:space="preserve">University of Saratov 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>and the regional branch of the All–Russian Society of Inven</w:t>
      </w:r>
      <w:r w:rsidR="002A4496">
        <w:rPr>
          <w:color w:val="000000"/>
          <w:sz w:val="28"/>
          <w:szCs w:val="28"/>
          <w:shd w:val="clear" w:color="auto" w:fill="FFFFFF"/>
          <w:lang w:val="en-US"/>
        </w:rPr>
        <w:t>tors and Innovators. The aim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 of the </w:t>
      </w:r>
      <w:r w:rsidR="002A4496">
        <w:rPr>
          <w:color w:val="000000"/>
          <w:sz w:val="28"/>
          <w:szCs w:val="28"/>
          <w:shd w:val="clear" w:color="auto" w:fill="FFFFFF"/>
          <w:lang w:val="en-US"/>
        </w:rPr>
        <w:t xml:space="preserve">initiative 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was to develop </w:t>
      </w:r>
      <w:r w:rsidR="005A66E7">
        <w:rPr>
          <w:color w:val="000000"/>
          <w:sz w:val="28"/>
          <w:szCs w:val="28"/>
          <w:shd w:val="clear" w:color="auto" w:fill="FFFFFF"/>
          <w:lang w:val="en-US"/>
        </w:rPr>
        <w:t>creative thinking and research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 skills among young participants of the project.</w:t>
      </w:r>
    </w:p>
    <w:p w:rsidR="004D1E6A" w:rsidRPr="004D1E6A" w:rsidRDefault="004D1E6A" w:rsidP="004D1E6A">
      <w:pPr>
        <w:pStyle w:val="a3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4D1E6A">
        <w:rPr>
          <w:color w:val="000000"/>
          <w:sz w:val="28"/>
          <w:szCs w:val="28"/>
          <w:shd w:val="clear" w:color="auto" w:fill="FFFFFF"/>
          <w:lang w:val="en-US"/>
        </w:rPr>
        <w:t>The charity intensive</w:t>
      </w:r>
      <w:r w:rsidR="002A4496">
        <w:rPr>
          <w:color w:val="000000"/>
          <w:sz w:val="28"/>
          <w:szCs w:val="28"/>
          <w:shd w:val="clear" w:color="auto" w:fill="FFFFFF"/>
          <w:lang w:val="en-US"/>
        </w:rPr>
        <w:t xml:space="preserve"> course brought together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 the best </w:t>
      </w:r>
      <w:r w:rsidR="002A4496">
        <w:rPr>
          <w:color w:val="000000"/>
          <w:sz w:val="28"/>
          <w:szCs w:val="28"/>
          <w:shd w:val="clear" w:color="auto" w:fill="FFFFFF"/>
          <w:lang w:val="en-US"/>
        </w:rPr>
        <w:t>middle classes students of the region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>. U</w:t>
      </w:r>
      <w:r w:rsidR="005F5585">
        <w:rPr>
          <w:color w:val="000000"/>
          <w:sz w:val="28"/>
          <w:szCs w:val="28"/>
          <w:shd w:val="clear" w:color="auto" w:fill="FFFFFF"/>
          <w:lang w:val="en-US"/>
        </w:rPr>
        <w:t xml:space="preserve">nder the guidance of qualified 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>t</w:t>
      </w:r>
      <w:r w:rsidR="005F5585">
        <w:rPr>
          <w:color w:val="000000"/>
          <w:sz w:val="28"/>
          <w:szCs w:val="28"/>
          <w:shd w:val="clear" w:color="auto" w:fill="FFFFFF"/>
          <w:lang w:val="en-US"/>
        </w:rPr>
        <w:t>utor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s, the children </w:t>
      </w:r>
      <w:r w:rsidR="005F5585">
        <w:rPr>
          <w:color w:val="000000"/>
          <w:sz w:val="28"/>
          <w:szCs w:val="28"/>
          <w:shd w:val="clear" w:color="auto" w:fill="FFFFFF"/>
          <w:lang w:val="en-US"/>
        </w:rPr>
        <w:t>shar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ed ideas, most of which are </w:t>
      </w:r>
      <w:r w:rsidR="00485756" w:rsidRPr="00485756">
        <w:rPr>
          <w:color w:val="000000"/>
          <w:sz w:val="28"/>
          <w:szCs w:val="28"/>
          <w:shd w:val="clear" w:color="auto" w:fill="FFFFFF"/>
          <w:lang w:val="en-US"/>
        </w:rPr>
        <w:t>environment-related</w:t>
      </w:r>
      <w:r w:rsidR="00485756">
        <w:rPr>
          <w:color w:val="000000"/>
          <w:sz w:val="28"/>
          <w:szCs w:val="28"/>
          <w:shd w:val="clear" w:color="auto" w:fill="FFFFFF"/>
          <w:lang w:val="en-US"/>
        </w:rPr>
        <w:t xml:space="preserve"> or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485756" w:rsidRPr="00485756">
        <w:rPr>
          <w:color w:val="000000"/>
          <w:sz w:val="28"/>
          <w:szCs w:val="28"/>
          <w:shd w:val="clear" w:color="auto" w:fill="FFFFFF"/>
          <w:lang w:val="en-US"/>
        </w:rPr>
        <w:t>are closely linked to the digitalization of scientific ideas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. The 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unique method of classes, a combination of theory and practice, game moments and a scientific approach to </w:t>
      </w:r>
      <w:r w:rsidR="00485756">
        <w:rPr>
          <w:color w:val="000000"/>
          <w:sz w:val="28"/>
          <w:szCs w:val="28"/>
          <w:shd w:val="clear" w:color="auto" w:fill="FFFFFF"/>
          <w:lang w:val="en-US"/>
        </w:rPr>
        <w:t xml:space="preserve">problem 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solving </w:t>
      </w:r>
      <w:r w:rsidR="008F1100">
        <w:rPr>
          <w:color w:val="000000"/>
          <w:sz w:val="28"/>
          <w:szCs w:val="28"/>
          <w:shd w:val="clear" w:color="auto" w:fill="FFFFFF"/>
          <w:lang w:val="en-US"/>
        </w:rPr>
        <w:t>have truly got the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 young inventors</w:t>
      </w:r>
      <w:r w:rsidR="008F1100">
        <w:rPr>
          <w:color w:val="000000"/>
          <w:sz w:val="28"/>
          <w:szCs w:val="28"/>
          <w:shd w:val="clear" w:color="auto" w:fill="FFFFFF"/>
          <w:lang w:val="en-US"/>
        </w:rPr>
        <w:t xml:space="preserve"> interested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 and </w:t>
      </w:r>
      <w:r w:rsidR="008F1100">
        <w:rPr>
          <w:color w:val="000000"/>
          <w:sz w:val="28"/>
          <w:szCs w:val="28"/>
          <w:shd w:val="clear" w:color="auto" w:fill="FFFFFF"/>
          <w:lang w:val="en-US"/>
        </w:rPr>
        <w:t xml:space="preserve">allowed to </w:t>
      </w:r>
      <w:r w:rsidR="008F1100" w:rsidRPr="008F1100">
        <w:rPr>
          <w:color w:val="000000"/>
          <w:sz w:val="28"/>
          <w:szCs w:val="28"/>
          <w:shd w:val="clear" w:color="auto" w:fill="FFFFFF"/>
          <w:lang w:val="en-US"/>
        </w:rPr>
        <w:t>achieve significant results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>.</w:t>
      </w:r>
    </w:p>
    <w:p w:rsidR="00F822C8" w:rsidRPr="004D1E6A" w:rsidRDefault="004D1E6A" w:rsidP="004D1E6A">
      <w:pPr>
        <w:pStyle w:val="a3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5A66E7">
        <w:rPr>
          <w:color w:val="000000"/>
          <w:sz w:val="28"/>
          <w:szCs w:val="28"/>
          <w:shd w:val="clear" w:color="auto" w:fill="FFFFFF"/>
          <w:lang w:val="en-US"/>
        </w:rPr>
        <w:t>The</w:t>
      </w:r>
      <w:r w:rsidRPr="008F1100">
        <w:rPr>
          <w:i/>
          <w:color w:val="000000"/>
          <w:sz w:val="28"/>
          <w:szCs w:val="28"/>
          <w:shd w:val="clear" w:color="auto" w:fill="FFFFFF"/>
          <w:lang w:val="en-US"/>
        </w:rPr>
        <w:t xml:space="preserve"> Volunteers of Science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 program is a logical continuation of a number of </w:t>
      </w:r>
      <w:proofErr w:type="spellStart"/>
      <w:r w:rsidR="00186095" w:rsidRPr="004D1E6A">
        <w:rPr>
          <w:color w:val="000000"/>
          <w:sz w:val="28"/>
          <w:szCs w:val="28"/>
          <w:shd w:val="clear" w:color="auto" w:fill="FFFFFF"/>
          <w:lang w:val="en-US"/>
        </w:rPr>
        <w:t>RussNeft</w:t>
      </w:r>
      <w:proofErr w:type="spellEnd"/>
      <w:r w:rsidR="00186095"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>educational projects aimed at the intellectual and creative development of the young</w:t>
      </w:r>
      <w:r w:rsidR="00186095">
        <w:rPr>
          <w:color w:val="000000"/>
          <w:sz w:val="28"/>
          <w:szCs w:val="28"/>
          <w:shd w:val="clear" w:color="auto" w:fill="FFFFFF"/>
          <w:lang w:val="en-US"/>
        </w:rPr>
        <w:t>er</w:t>
      </w:r>
      <w:r w:rsidRPr="004D1E6A">
        <w:rPr>
          <w:color w:val="000000"/>
          <w:sz w:val="28"/>
          <w:szCs w:val="28"/>
          <w:shd w:val="clear" w:color="auto" w:fill="FFFFFF"/>
          <w:lang w:val="en-US"/>
        </w:rPr>
        <w:t xml:space="preserve"> generation of the Saratov</w:t>
      </w:r>
      <w:r w:rsidR="00186095">
        <w:rPr>
          <w:color w:val="000000"/>
          <w:sz w:val="28"/>
          <w:szCs w:val="28"/>
          <w:shd w:val="clear" w:color="auto" w:fill="FFFFFF"/>
          <w:lang w:val="en-US"/>
        </w:rPr>
        <w:t xml:space="preserve"> region.</w:t>
      </w:r>
    </w:p>
    <w:p w:rsidR="00A84AC1" w:rsidRPr="00A84AC1" w:rsidRDefault="00A84AC1" w:rsidP="00A84AC1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 w:rsidR="009C7917"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="00186095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="00186095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top-10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largest oil companies by crude oil production in Russia.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2B1030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A84AC1" w:rsidRPr="00A84AC1" w:rsidRDefault="00A84AC1" w:rsidP="00A84AC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A84AC1" w:rsidRPr="00A84AC1" w:rsidRDefault="00A84AC1" w:rsidP="00A84AC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A84AC1" w:rsidRPr="00A84AC1" w:rsidRDefault="00A84AC1" w:rsidP="00A84AC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A84AC1" w:rsidRPr="00A84AC1" w:rsidRDefault="00A84AC1" w:rsidP="00A84AC1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E645F" w:rsidRPr="00A84AC1" w:rsidRDefault="00AE645F" w:rsidP="00AE645F">
      <w:pPr>
        <w:rPr>
          <w:lang w:val="en-US"/>
        </w:rPr>
      </w:pPr>
    </w:p>
    <w:p w:rsidR="00194B48" w:rsidRPr="00A84AC1" w:rsidRDefault="00194B48">
      <w:pPr>
        <w:rPr>
          <w:lang w:val="en-US"/>
        </w:rPr>
      </w:pPr>
    </w:p>
    <w:sectPr w:rsidR="00194B48" w:rsidRPr="00A8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5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0BF6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A67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5A0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746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C25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095"/>
    <w:rsid w:val="00186247"/>
    <w:rsid w:val="0018642A"/>
    <w:rsid w:val="00186BC9"/>
    <w:rsid w:val="00187A1C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C78B0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29E2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1A8B"/>
    <w:rsid w:val="00242414"/>
    <w:rsid w:val="00242AC2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AFA"/>
    <w:rsid w:val="00293BFC"/>
    <w:rsid w:val="00294485"/>
    <w:rsid w:val="002947B1"/>
    <w:rsid w:val="00294D2C"/>
    <w:rsid w:val="00294F51"/>
    <w:rsid w:val="002950B7"/>
    <w:rsid w:val="002952BC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496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030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27D1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4B87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1A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66E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718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756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1E6A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10D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652"/>
    <w:rsid w:val="004F7599"/>
    <w:rsid w:val="004F75C3"/>
    <w:rsid w:val="004F7F33"/>
    <w:rsid w:val="00500026"/>
    <w:rsid w:val="005002A4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2D9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D0F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1A6F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66E7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533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655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6B8"/>
    <w:rsid w:val="005F3A5C"/>
    <w:rsid w:val="005F3B22"/>
    <w:rsid w:val="005F3B8C"/>
    <w:rsid w:val="005F3D94"/>
    <w:rsid w:val="005F4695"/>
    <w:rsid w:val="005F558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274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6E5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76A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63B"/>
    <w:rsid w:val="006A2761"/>
    <w:rsid w:val="006A3AFD"/>
    <w:rsid w:val="006A4855"/>
    <w:rsid w:val="006A4B92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B35"/>
    <w:rsid w:val="00722D48"/>
    <w:rsid w:val="00723865"/>
    <w:rsid w:val="00724186"/>
    <w:rsid w:val="007241E0"/>
    <w:rsid w:val="0072445B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482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E48"/>
    <w:rsid w:val="007D5F53"/>
    <w:rsid w:val="007D7232"/>
    <w:rsid w:val="007D76DC"/>
    <w:rsid w:val="007E13B6"/>
    <w:rsid w:val="007E1AA1"/>
    <w:rsid w:val="007E23ED"/>
    <w:rsid w:val="007E26D2"/>
    <w:rsid w:val="007E2BD7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ADA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7F71E5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4952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50E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100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28F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4EB0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917"/>
    <w:rsid w:val="009C7E0C"/>
    <w:rsid w:val="009C7F99"/>
    <w:rsid w:val="009D0803"/>
    <w:rsid w:val="009D0B83"/>
    <w:rsid w:val="009D0DCC"/>
    <w:rsid w:val="009D10F6"/>
    <w:rsid w:val="009D193B"/>
    <w:rsid w:val="009D1A01"/>
    <w:rsid w:val="009D1DA5"/>
    <w:rsid w:val="009D21BF"/>
    <w:rsid w:val="009D341C"/>
    <w:rsid w:val="009D3DB2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A15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47723"/>
    <w:rsid w:val="00A503CC"/>
    <w:rsid w:val="00A50945"/>
    <w:rsid w:val="00A526D8"/>
    <w:rsid w:val="00A5287D"/>
    <w:rsid w:val="00A52C6D"/>
    <w:rsid w:val="00A52D9C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66B5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4AC1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261"/>
    <w:rsid w:val="00AE3558"/>
    <w:rsid w:val="00AE5466"/>
    <w:rsid w:val="00AE6329"/>
    <w:rsid w:val="00AE645F"/>
    <w:rsid w:val="00AE6656"/>
    <w:rsid w:val="00AE6CA8"/>
    <w:rsid w:val="00AE6E3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1F6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6DE5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6627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22E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156"/>
    <w:rsid w:val="00BF29D1"/>
    <w:rsid w:val="00BF2D27"/>
    <w:rsid w:val="00BF2D81"/>
    <w:rsid w:val="00BF2FCF"/>
    <w:rsid w:val="00BF30AF"/>
    <w:rsid w:val="00BF3658"/>
    <w:rsid w:val="00BF3C50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20FB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69DB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984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366"/>
    <w:rsid w:val="00D1545D"/>
    <w:rsid w:val="00D15651"/>
    <w:rsid w:val="00D158C4"/>
    <w:rsid w:val="00D15AD2"/>
    <w:rsid w:val="00D15B5E"/>
    <w:rsid w:val="00D16000"/>
    <w:rsid w:val="00D160CE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0B8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6F1B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752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B18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3C26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6E9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3E0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22C8"/>
    <w:rsid w:val="00F8349A"/>
    <w:rsid w:val="00F837AB"/>
    <w:rsid w:val="00F83B20"/>
    <w:rsid w:val="00F848F9"/>
    <w:rsid w:val="00F8540F"/>
    <w:rsid w:val="00F854F1"/>
    <w:rsid w:val="00F85CE8"/>
    <w:rsid w:val="00F863FA"/>
    <w:rsid w:val="00F86E64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B9669-8A0E-4F97-B2FD-CC5AF2E8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84AC1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45F"/>
    <w:pPr>
      <w:spacing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rsid w:val="00A84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2022-05-06T09:37:00Z</dcterms:created>
  <dcterms:modified xsi:type="dcterms:W3CDTF">2022-05-06T09:37:00Z</dcterms:modified>
</cp:coreProperties>
</file>