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54" w:rsidRPr="0052504E" w:rsidRDefault="00A05154" w:rsidP="00A05154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648BAC85" wp14:editId="5D665D7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54" w:rsidRPr="0052504E" w:rsidRDefault="00A05154" w:rsidP="00A05154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B1D187E" wp14:editId="664167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154" w:rsidRPr="0052504E" w:rsidRDefault="00A05154" w:rsidP="00A05154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A05154" w:rsidRPr="0052504E" w:rsidTr="00584FB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54" w:rsidRPr="0052504E" w:rsidRDefault="00A05154" w:rsidP="00584F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A05154" w:rsidRPr="0052504E" w:rsidRDefault="00A05154" w:rsidP="00584F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A05154" w:rsidRPr="0052504E" w:rsidRDefault="00A05154" w:rsidP="00584F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A05154" w:rsidRPr="0052504E" w:rsidRDefault="00127DB4" w:rsidP="0058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05154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54" w:rsidRPr="0052504E" w:rsidRDefault="00A05154" w:rsidP="00584F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A05154" w:rsidRPr="0052504E" w:rsidRDefault="00A05154" w:rsidP="00584F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05154" w:rsidRPr="0052504E" w:rsidRDefault="00A05154" w:rsidP="0058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05154" w:rsidRPr="0052504E" w:rsidRDefault="00A05154" w:rsidP="00A0515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A05154" w:rsidRPr="0052504E" w:rsidRDefault="00A05154" w:rsidP="00A05154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05154" w:rsidRPr="000F6984" w:rsidRDefault="00A05154" w:rsidP="00A0515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0F6984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A05154" w:rsidRPr="000F6984" w:rsidRDefault="007C5261" w:rsidP="00A051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26</w:t>
      </w:r>
      <w:r w:rsidR="000F69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DB0AB1"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="00A05154"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>преля 2017 г.</w:t>
      </w:r>
      <w:bookmarkStart w:id="0" w:name="OLE_LINK3"/>
      <w:bookmarkStart w:id="1" w:name="OLE_LINK4"/>
      <w:proofErr w:type="gramEnd"/>
    </w:p>
    <w:p w:rsidR="00A05154" w:rsidRPr="000F6984" w:rsidRDefault="00A05154" w:rsidP="00A051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05154" w:rsidRPr="000F6984" w:rsidRDefault="00A05154" w:rsidP="00A05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>ПАО НК «РуссНефть» исполнило обязательств</w:t>
      </w:r>
      <w:r w:rsidR="00400CF5"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по сокращению добычи нефти</w:t>
      </w:r>
      <w:bookmarkStart w:id="2" w:name="OLE_LINK1"/>
      <w:bookmarkStart w:id="3" w:name="OLE_LINK2"/>
    </w:p>
    <w:bookmarkEnd w:id="0"/>
    <w:bookmarkEnd w:id="1"/>
    <w:bookmarkEnd w:id="2"/>
    <w:bookmarkEnd w:id="3"/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E1224" w:rsidRPr="000F6984" w:rsidRDefault="00A05154" w:rsidP="005E18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>ПАО НК «РуссНефть» к середине апреля исполнило обязательств</w:t>
      </w:r>
      <w:r w:rsidR="00400CF5" w:rsidRPr="000F6984">
        <w:rPr>
          <w:rFonts w:ascii="Times New Roman" w:eastAsia="Calibri" w:hAnsi="Times New Roman" w:cs="Times New Roman"/>
          <w:sz w:val="32"/>
          <w:szCs w:val="32"/>
        </w:rPr>
        <w:t>а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 по сокращению добычи нефти</w:t>
      </w:r>
      <w:r w:rsidR="007E1224" w:rsidRPr="000F6984">
        <w:rPr>
          <w:rFonts w:ascii="Times New Roman" w:eastAsia="Calibri" w:hAnsi="Times New Roman" w:cs="Times New Roman"/>
          <w:sz w:val="32"/>
          <w:szCs w:val="32"/>
        </w:rPr>
        <w:t xml:space="preserve"> в рамках соглашения между РФ, </w:t>
      </w:r>
      <w:r w:rsidR="00FD356F" w:rsidRPr="000F6984">
        <w:rPr>
          <w:rFonts w:ascii="Times New Roman" w:eastAsia="Calibri" w:hAnsi="Times New Roman" w:cs="Times New Roman"/>
          <w:sz w:val="32"/>
          <w:szCs w:val="32"/>
        </w:rPr>
        <w:t>странами</w:t>
      </w:r>
      <w:r w:rsidR="009549D1" w:rsidRPr="000F6984">
        <w:rPr>
          <w:rFonts w:ascii="Times New Roman" w:eastAsia="Calibri" w:hAnsi="Times New Roman" w:cs="Times New Roman"/>
          <w:sz w:val="32"/>
          <w:szCs w:val="32"/>
        </w:rPr>
        <w:t>-членами ОПЕК</w:t>
      </w:r>
      <w:r w:rsidR="007E1224" w:rsidRPr="000F6984">
        <w:rPr>
          <w:rFonts w:ascii="Times New Roman" w:eastAsia="Calibri" w:hAnsi="Times New Roman" w:cs="Times New Roman"/>
          <w:sz w:val="32"/>
          <w:szCs w:val="32"/>
        </w:rPr>
        <w:t xml:space="preserve"> и странами</w:t>
      </w:r>
      <w:r w:rsidR="00FD356F" w:rsidRPr="000F6984">
        <w:rPr>
          <w:rFonts w:ascii="Times New Roman" w:eastAsia="Calibri" w:hAnsi="Times New Roman" w:cs="Times New Roman"/>
          <w:sz w:val="32"/>
          <w:szCs w:val="32"/>
        </w:rPr>
        <w:t>,</w:t>
      </w:r>
      <w:r w:rsidR="007E1224" w:rsidRPr="000F6984">
        <w:rPr>
          <w:rFonts w:ascii="Times New Roman" w:eastAsia="Calibri" w:hAnsi="Times New Roman" w:cs="Times New Roman"/>
          <w:sz w:val="32"/>
          <w:szCs w:val="32"/>
        </w:rPr>
        <w:t xml:space="preserve"> не входящими в ОПЕК</w:t>
      </w:r>
      <w:r w:rsidR="009549D1" w:rsidRPr="000F6984">
        <w:rPr>
          <w:rFonts w:ascii="Times New Roman" w:eastAsia="Calibri" w:hAnsi="Times New Roman" w:cs="Times New Roman"/>
          <w:sz w:val="32"/>
          <w:szCs w:val="32"/>
        </w:rPr>
        <w:t>, но</w:t>
      </w:r>
      <w:r w:rsidR="009549D1" w:rsidRPr="000F6984">
        <w:t xml:space="preserve"> </w:t>
      </w:r>
      <w:r w:rsidR="009549D1" w:rsidRPr="000F6984">
        <w:rPr>
          <w:rFonts w:ascii="Times New Roman" w:eastAsia="Calibri" w:hAnsi="Times New Roman" w:cs="Times New Roman"/>
          <w:sz w:val="32"/>
          <w:szCs w:val="32"/>
        </w:rPr>
        <w:t>присоединившимися к данному соглашению</w:t>
      </w:r>
      <w:r w:rsidR="007E1224" w:rsidRPr="000F6984">
        <w:rPr>
          <w:rFonts w:ascii="Times New Roman" w:eastAsia="Calibri" w:hAnsi="Times New Roman" w:cs="Times New Roman"/>
          <w:sz w:val="32"/>
          <w:szCs w:val="32"/>
        </w:rPr>
        <w:t>.</w:t>
      </w:r>
      <w:r w:rsidR="00FD356F" w:rsidRPr="000F698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05154" w:rsidRPr="000F6984" w:rsidRDefault="007E1224" w:rsidP="005E1819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Оперативный план Компании </w:t>
      </w:r>
      <w:r w:rsidR="00A05154" w:rsidRPr="000F6984">
        <w:rPr>
          <w:rFonts w:ascii="Times New Roman" w:eastAsia="Calibri" w:hAnsi="Times New Roman" w:cs="Times New Roman"/>
          <w:sz w:val="32"/>
          <w:szCs w:val="32"/>
        </w:rPr>
        <w:t>на 2017 год предусматривает изменение структуры добычи</w:t>
      </w:r>
      <w:r w:rsidR="000F6984" w:rsidRPr="000F698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05154" w:rsidRPr="000F6984">
        <w:rPr>
          <w:rFonts w:ascii="Times New Roman" w:eastAsia="Calibri" w:hAnsi="Times New Roman" w:cs="Times New Roman"/>
          <w:sz w:val="32"/>
          <w:szCs w:val="32"/>
        </w:rPr>
        <w:t xml:space="preserve">с целью повышения ее маржинальности. В первую очередь это касается закрытия малорентабельного фонда скважин. </w:t>
      </w:r>
    </w:p>
    <w:p w:rsidR="00A05154" w:rsidRPr="000F6984" w:rsidRDefault="00A05154" w:rsidP="005E18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>Как ожидается, в текущем году плановый уровень добычи «РуссНефти» будет не ниже показателя 2016 года</w:t>
      </w:r>
      <w:r w:rsidR="007E1224" w:rsidRPr="000F698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5154" w:rsidRPr="000F6984" w:rsidRDefault="001904CA" w:rsidP="00A051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F6984">
        <w:rPr>
          <w:rFonts w:ascii="Times New Roman" w:eastAsia="Calibri" w:hAnsi="Times New Roman" w:cs="Times New Roman"/>
          <w:b/>
          <w:sz w:val="32"/>
          <w:szCs w:val="32"/>
        </w:rPr>
        <w:t xml:space="preserve">О </w:t>
      </w:r>
      <w:r w:rsidR="00A05154" w:rsidRPr="000F6984">
        <w:rPr>
          <w:rFonts w:ascii="Times New Roman" w:eastAsia="Calibri" w:hAnsi="Times New Roman" w:cs="Times New Roman"/>
          <w:b/>
          <w:sz w:val="32"/>
          <w:szCs w:val="32"/>
        </w:rPr>
        <w:t>Компании:</w:t>
      </w: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05154" w:rsidRPr="000F6984" w:rsidRDefault="00A05154" w:rsidP="00A051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Объем 2P запасов Компании превышает 200 </w:t>
      </w:r>
      <w:proofErr w:type="gramStart"/>
      <w:r w:rsidRPr="000F6984">
        <w:rPr>
          <w:rFonts w:ascii="Times New Roman" w:eastAsia="Calibri" w:hAnsi="Times New Roman" w:cs="Times New Roman"/>
          <w:sz w:val="32"/>
          <w:szCs w:val="32"/>
        </w:rPr>
        <w:t>млн</w:t>
      </w:r>
      <w:proofErr w:type="gramEnd"/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 тонн (SPE). Численность персонала Компании составляет около 10 000 человек. </w:t>
      </w:r>
    </w:p>
    <w:p w:rsidR="00A05154" w:rsidRPr="00D74AE4" w:rsidRDefault="00A05154" w:rsidP="00A05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5154" w:rsidRPr="00D74AE4" w:rsidRDefault="00A05154" w:rsidP="00A051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Данный текст описывает намерения и планы в отношении акций Публичного Акционерного общества Нефтегазовая компания «РуссНефть»,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A05154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05154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05154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05154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05154" w:rsidRPr="0052504E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A05154" w:rsidRPr="0052504E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A05154" w:rsidRPr="0052504E" w:rsidRDefault="00A05154" w:rsidP="00A0515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A05154" w:rsidRDefault="00A05154" w:rsidP="00A05154"/>
    <w:p w:rsidR="00A05154" w:rsidRDefault="00A05154" w:rsidP="00A05154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54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CC1"/>
    <w:rsid w:val="000E67B2"/>
    <w:rsid w:val="000E719B"/>
    <w:rsid w:val="000E7427"/>
    <w:rsid w:val="000F2268"/>
    <w:rsid w:val="000F2437"/>
    <w:rsid w:val="000F26BB"/>
    <w:rsid w:val="000F6677"/>
    <w:rsid w:val="000F6984"/>
    <w:rsid w:val="000F6A18"/>
    <w:rsid w:val="000F7F59"/>
    <w:rsid w:val="00102340"/>
    <w:rsid w:val="001033A5"/>
    <w:rsid w:val="001036D9"/>
    <w:rsid w:val="00105D36"/>
    <w:rsid w:val="00106020"/>
    <w:rsid w:val="00110C4E"/>
    <w:rsid w:val="001114AC"/>
    <w:rsid w:val="00112F85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04CA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78CE"/>
    <w:rsid w:val="003209DF"/>
    <w:rsid w:val="0032141D"/>
    <w:rsid w:val="00324103"/>
    <w:rsid w:val="00324845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7D38"/>
    <w:rsid w:val="003E7F0E"/>
    <w:rsid w:val="003F2C18"/>
    <w:rsid w:val="003F4224"/>
    <w:rsid w:val="00400CF5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7E3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4B0F"/>
    <w:rsid w:val="00555322"/>
    <w:rsid w:val="00555EFB"/>
    <w:rsid w:val="0055757F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B32"/>
    <w:rsid w:val="005D49C8"/>
    <w:rsid w:val="005D53FA"/>
    <w:rsid w:val="005D6431"/>
    <w:rsid w:val="005E03A9"/>
    <w:rsid w:val="005E181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985"/>
    <w:rsid w:val="00611FB7"/>
    <w:rsid w:val="00615BC4"/>
    <w:rsid w:val="006161E1"/>
    <w:rsid w:val="006225BA"/>
    <w:rsid w:val="006239C2"/>
    <w:rsid w:val="00624972"/>
    <w:rsid w:val="00627154"/>
    <w:rsid w:val="00627C39"/>
    <w:rsid w:val="00633124"/>
    <w:rsid w:val="006340F1"/>
    <w:rsid w:val="00636713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441B"/>
    <w:rsid w:val="0073673D"/>
    <w:rsid w:val="007368F7"/>
    <w:rsid w:val="00736B22"/>
    <w:rsid w:val="00736BD6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6875"/>
    <w:rsid w:val="007B6A47"/>
    <w:rsid w:val="007B6D45"/>
    <w:rsid w:val="007B73F2"/>
    <w:rsid w:val="007B75AF"/>
    <w:rsid w:val="007C2238"/>
    <w:rsid w:val="007C5261"/>
    <w:rsid w:val="007C52A3"/>
    <w:rsid w:val="007C61C9"/>
    <w:rsid w:val="007D418A"/>
    <w:rsid w:val="007D4BB1"/>
    <w:rsid w:val="007D5611"/>
    <w:rsid w:val="007D5A09"/>
    <w:rsid w:val="007D5F53"/>
    <w:rsid w:val="007D7232"/>
    <w:rsid w:val="007E1224"/>
    <w:rsid w:val="007E23ED"/>
    <w:rsid w:val="007E26D2"/>
    <w:rsid w:val="007E38C3"/>
    <w:rsid w:val="007E40AD"/>
    <w:rsid w:val="007E526D"/>
    <w:rsid w:val="007F2D05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1571"/>
    <w:rsid w:val="00852666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932"/>
    <w:rsid w:val="008C7079"/>
    <w:rsid w:val="008D25C0"/>
    <w:rsid w:val="008D3FBC"/>
    <w:rsid w:val="008D783E"/>
    <w:rsid w:val="008D79F4"/>
    <w:rsid w:val="008E05DD"/>
    <w:rsid w:val="008E44B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F98"/>
    <w:rsid w:val="00953F25"/>
    <w:rsid w:val="009549D1"/>
    <w:rsid w:val="009550CD"/>
    <w:rsid w:val="0095519F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05154"/>
    <w:rsid w:val="00A11BAE"/>
    <w:rsid w:val="00A13B7B"/>
    <w:rsid w:val="00A14D7C"/>
    <w:rsid w:val="00A2128D"/>
    <w:rsid w:val="00A2606D"/>
    <w:rsid w:val="00A2784B"/>
    <w:rsid w:val="00A33875"/>
    <w:rsid w:val="00A34D06"/>
    <w:rsid w:val="00A4048F"/>
    <w:rsid w:val="00A42D4C"/>
    <w:rsid w:val="00A45AC1"/>
    <w:rsid w:val="00A45F98"/>
    <w:rsid w:val="00A52DB0"/>
    <w:rsid w:val="00A55256"/>
    <w:rsid w:val="00A55AE7"/>
    <w:rsid w:val="00A57085"/>
    <w:rsid w:val="00A5769B"/>
    <w:rsid w:val="00A601ED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68A6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0FB2"/>
    <w:rsid w:val="00C01390"/>
    <w:rsid w:val="00C01C02"/>
    <w:rsid w:val="00C033DF"/>
    <w:rsid w:val="00C04B3D"/>
    <w:rsid w:val="00C04BC7"/>
    <w:rsid w:val="00C05BCA"/>
    <w:rsid w:val="00C066F5"/>
    <w:rsid w:val="00C06ADD"/>
    <w:rsid w:val="00C117AC"/>
    <w:rsid w:val="00C13A12"/>
    <w:rsid w:val="00C15851"/>
    <w:rsid w:val="00C15C72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710C"/>
    <w:rsid w:val="00C519F0"/>
    <w:rsid w:val="00C54B15"/>
    <w:rsid w:val="00C55072"/>
    <w:rsid w:val="00C560C4"/>
    <w:rsid w:val="00C62216"/>
    <w:rsid w:val="00C635FF"/>
    <w:rsid w:val="00C6494B"/>
    <w:rsid w:val="00C64BB4"/>
    <w:rsid w:val="00C6655B"/>
    <w:rsid w:val="00C71454"/>
    <w:rsid w:val="00C71E9C"/>
    <w:rsid w:val="00C722CD"/>
    <w:rsid w:val="00C767BE"/>
    <w:rsid w:val="00C76AB6"/>
    <w:rsid w:val="00C77AA2"/>
    <w:rsid w:val="00C80E5E"/>
    <w:rsid w:val="00C83EC2"/>
    <w:rsid w:val="00C859D5"/>
    <w:rsid w:val="00C86B0B"/>
    <w:rsid w:val="00C87EBF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6280"/>
    <w:rsid w:val="00D877AA"/>
    <w:rsid w:val="00D91F0F"/>
    <w:rsid w:val="00D92041"/>
    <w:rsid w:val="00D93959"/>
    <w:rsid w:val="00D9709C"/>
    <w:rsid w:val="00DA0289"/>
    <w:rsid w:val="00DA038D"/>
    <w:rsid w:val="00DA1FC2"/>
    <w:rsid w:val="00DA2B78"/>
    <w:rsid w:val="00DA528C"/>
    <w:rsid w:val="00DA5540"/>
    <w:rsid w:val="00DA5561"/>
    <w:rsid w:val="00DB0AB1"/>
    <w:rsid w:val="00DB0AC0"/>
    <w:rsid w:val="00DB0E95"/>
    <w:rsid w:val="00DB28A7"/>
    <w:rsid w:val="00DB49F3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782D"/>
    <w:rsid w:val="00E10B88"/>
    <w:rsid w:val="00E11E89"/>
    <w:rsid w:val="00E12A1B"/>
    <w:rsid w:val="00E12EF5"/>
    <w:rsid w:val="00E14C5F"/>
    <w:rsid w:val="00E154BC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6C6"/>
    <w:rsid w:val="00E675CC"/>
    <w:rsid w:val="00E715DD"/>
    <w:rsid w:val="00E724EE"/>
    <w:rsid w:val="00E728CE"/>
    <w:rsid w:val="00E75A11"/>
    <w:rsid w:val="00E80BBF"/>
    <w:rsid w:val="00E80F31"/>
    <w:rsid w:val="00E8160E"/>
    <w:rsid w:val="00E81BED"/>
    <w:rsid w:val="00E81F63"/>
    <w:rsid w:val="00E82419"/>
    <w:rsid w:val="00E826B2"/>
    <w:rsid w:val="00E83268"/>
    <w:rsid w:val="00E915E2"/>
    <w:rsid w:val="00E91812"/>
    <w:rsid w:val="00E9399D"/>
    <w:rsid w:val="00E93B14"/>
    <w:rsid w:val="00EA0AD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B4DB3"/>
    <w:rsid w:val="00FB6F0B"/>
    <w:rsid w:val="00FC05AE"/>
    <w:rsid w:val="00FC1315"/>
    <w:rsid w:val="00FC2C76"/>
    <w:rsid w:val="00FC3AC5"/>
    <w:rsid w:val="00FC5D80"/>
    <w:rsid w:val="00FC7190"/>
    <w:rsid w:val="00FC75FC"/>
    <w:rsid w:val="00FD1BED"/>
    <w:rsid w:val="00FD356F"/>
    <w:rsid w:val="00FD3F0C"/>
    <w:rsid w:val="00FD6759"/>
    <w:rsid w:val="00FE2BB7"/>
    <w:rsid w:val="00FE452B"/>
    <w:rsid w:val="00FE4D58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2017-04-26T13:15:00Z</dcterms:created>
  <dcterms:modified xsi:type="dcterms:W3CDTF">2017-04-26T13:15:00Z</dcterms:modified>
</cp:coreProperties>
</file>