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04" w:rsidRPr="00687724" w:rsidRDefault="006F426D" w:rsidP="006E26B6">
      <w:pPr>
        <w:pStyle w:val="prilozhenieglava"/>
        <w:widowControl w:val="0"/>
        <w:spacing w:before="0" w:after="0"/>
        <w:rPr>
          <w:caps w:val="0"/>
          <w:sz w:val="22"/>
          <w:szCs w:val="22"/>
          <w:lang w:val="en-US"/>
        </w:rPr>
      </w:pPr>
      <w:bookmarkStart w:id="0" w:name="_GoBack"/>
      <w:bookmarkEnd w:id="0"/>
      <w:r>
        <w:rPr>
          <w:caps w:val="0"/>
          <w:sz w:val="22"/>
          <w:szCs w:val="22"/>
          <w:lang w:val="en-US"/>
        </w:rPr>
        <w:t>Statement</w:t>
      </w:r>
      <w:r w:rsidR="00BF7404" w:rsidRPr="00687724">
        <w:rPr>
          <w:caps w:val="0"/>
          <w:sz w:val="22"/>
          <w:szCs w:val="22"/>
          <w:lang w:val="en-US"/>
        </w:rPr>
        <w:t xml:space="preserve"> </w:t>
      </w:r>
    </w:p>
    <w:p w:rsidR="00BF7404" w:rsidRPr="00C4279D" w:rsidRDefault="006F426D" w:rsidP="006E26B6">
      <w:pPr>
        <w:pStyle w:val="prilozhenieglava"/>
        <w:widowControl w:val="0"/>
        <w:spacing w:before="0" w:after="0"/>
        <w:rPr>
          <w:caps w:val="0"/>
          <w:sz w:val="22"/>
          <w:szCs w:val="22"/>
          <w:lang w:val="en-US"/>
        </w:rPr>
      </w:pPr>
      <w:r w:rsidRPr="00C4279D">
        <w:rPr>
          <w:caps w:val="0"/>
          <w:sz w:val="22"/>
          <w:szCs w:val="22"/>
          <w:lang w:val="en-US"/>
        </w:rPr>
        <w:t>“</w:t>
      </w:r>
      <w:r w:rsidR="00C4279D" w:rsidRPr="00C4279D">
        <w:rPr>
          <w:caps w:val="0"/>
          <w:sz w:val="22"/>
          <w:szCs w:val="22"/>
          <w:lang w:val="en-US"/>
        </w:rPr>
        <w:t xml:space="preserve">On Holding a Meeting of the Issuer’s Board of Directors (Supervisory </w:t>
      </w:r>
      <w:r w:rsidR="00E05FD2" w:rsidRPr="00E05FD2">
        <w:rPr>
          <w:bCs w:val="0"/>
          <w:caps w:val="0"/>
          <w:color w:val="000000"/>
          <w:sz w:val="22"/>
          <w:szCs w:val="22"/>
          <w:lang w:val="en-US"/>
        </w:rPr>
        <w:t>Board</w:t>
      </w:r>
      <w:r w:rsidR="00E05FD2" w:rsidRPr="00E05FD2">
        <w:rPr>
          <w:bCs w:val="0"/>
          <w:color w:val="000000"/>
          <w:sz w:val="22"/>
          <w:szCs w:val="22"/>
          <w:lang w:val="en-US"/>
        </w:rPr>
        <w:t>)</w:t>
      </w:r>
      <w:r w:rsidR="00C4279D" w:rsidRPr="00C4279D">
        <w:rPr>
          <w:caps w:val="0"/>
          <w:sz w:val="22"/>
          <w:szCs w:val="22"/>
          <w:lang w:val="en-US"/>
        </w:rPr>
        <w:t xml:space="preserve"> and the Meeting’s Agenda, as well as on Specific Resolutions Adopted by the Issuer`s Board of Directors (Supervisory </w:t>
      </w:r>
      <w:r w:rsidR="004E2DF1" w:rsidRPr="004E2DF1">
        <w:rPr>
          <w:caps w:val="0"/>
          <w:sz w:val="22"/>
          <w:szCs w:val="22"/>
          <w:lang w:val="en-US"/>
        </w:rPr>
        <w:t>Board</w:t>
      </w:r>
      <w:r w:rsidR="00C4279D" w:rsidRPr="00C4279D">
        <w:rPr>
          <w:caps w:val="0"/>
          <w:sz w:val="22"/>
          <w:szCs w:val="22"/>
          <w:lang w:val="en-US"/>
        </w:rPr>
        <w:t>)”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425"/>
        <w:gridCol w:w="1559"/>
        <w:gridCol w:w="851"/>
        <w:gridCol w:w="2835"/>
        <w:gridCol w:w="142"/>
      </w:tblGrid>
      <w:tr w:rsidR="00C4279D" w:rsidRPr="006E26B6" w:rsidTr="006E26B6">
        <w:trPr>
          <w:cantSplit/>
        </w:trPr>
        <w:tc>
          <w:tcPr>
            <w:tcW w:w="10235" w:type="dxa"/>
            <w:gridSpan w:val="6"/>
            <w:vAlign w:val="bottom"/>
          </w:tcPr>
          <w:p w:rsidR="00C4279D" w:rsidRPr="00531004" w:rsidRDefault="00C4279D" w:rsidP="00C4279D">
            <w:pPr>
              <w:jc w:val="center"/>
              <w:rPr>
                <w:sz w:val="24"/>
                <w:szCs w:val="24"/>
              </w:rPr>
            </w:pPr>
            <w:r w:rsidRPr="00C64AB1">
              <w:rPr>
                <w:sz w:val="24"/>
                <w:szCs w:val="24"/>
              </w:rPr>
              <w:t>1. General information</w:t>
            </w:r>
          </w:p>
        </w:tc>
      </w:tr>
      <w:tr w:rsidR="00C4279D" w:rsidRPr="00200BDC" w:rsidTr="006E26B6">
        <w:tc>
          <w:tcPr>
            <w:tcW w:w="4848" w:type="dxa"/>
            <w:gridSpan w:val="2"/>
          </w:tcPr>
          <w:p w:rsidR="00C4279D" w:rsidRPr="00740F72" w:rsidRDefault="00C4279D" w:rsidP="00B21A5E">
            <w:pPr>
              <w:ind w:left="57"/>
              <w:rPr>
                <w:sz w:val="24"/>
                <w:szCs w:val="24"/>
                <w:lang w:val="en-US"/>
              </w:rPr>
            </w:pPr>
            <w:r w:rsidRPr="00740F72">
              <w:rPr>
                <w:sz w:val="24"/>
                <w:szCs w:val="24"/>
                <w:lang w:val="en-US"/>
              </w:rPr>
              <w:t>1.1. Full legal name of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21A5E">
              <w:rPr>
                <w:sz w:val="24"/>
                <w:szCs w:val="24"/>
                <w:lang w:val="en-US"/>
              </w:rPr>
              <w:t>the</w:t>
            </w:r>
            <w:r w:rsidR="007E5044">
              <w:rPr>
                <w:sz w:val="24"/>
                <w:szCs w:val="24"/>
                <w:lang w:val="en-US"/>
              </w:rPr>
              <w:t xml:space="preserve"> </w:t>
            </w:r>
            <w:r w:rsidR="007E5044" w:rsidRPr="00740F72">
              <w:rPr>
                <w:sz w:val="24"/>
                <w:szCs w:val="24"/>
                <w:lang w:val="en-US"/>
              </w:rPr>
              <w:t>Issuer</w:t>
            </w:r>
          </w:p>
        </w:tc>
        <w:tc>
          <w:tcPr>
            <w:tcW w:w="5387" w:type="dxa"/>
            <w:gridSpan w:val="4"/>
          </w:tcPr>
          <w:p w:rsidR="00C4279D" w:rsidRPr="007E6DA8" w:rsidRDefault="00C4279D" w:rsidP="00C4279D">
            <w:pPr>
              <w:ind w:left="57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Public Joint Stock Company</w:t>
            </w:r>
            <w:r w:rsidRPr="007E6DA8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"</w:t>
            </w: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RussNeft</w:t>
            </w:r>
            <w:r w:rsidRPr="007E6DA8">
              <w:rPr>
                <w:b/>
                <w:bCs/>
                <w:i/>
                <w:iCs/>
                <w:sz w:val="24"/>
                <w:szCs w:val="24"/>
                <w:lang w:val="en-US"/>
              </w:rPr>
              <w:t>"</w:t>
            </w:r>
          </w:p>
        </w:tc>
      </w:tr>
      <w:tr w:rsidR="005A392A" w:rsidRPr="006E26B6" w:rsidTr="00B74A44">
        <w:tc>
          <w:tcPr>
            <w:tcW w:w="4848" w:type="dxa"/>
            <w:gridSpan w:val="2"/>
          </w:tcPr>
          <w:p w:rsidR="005A392A" w:rsidRPr="00B21A5E" w:rsidRDefault="005A392A" w:rsidP="005A392A">
            <w:pPr>
              <w:ind w:left="57"/>
              <w:rPr>
                <w:sz w:val="24"/>
                <w:szCs w:val="24"/>
                <w:lang w:val="en-US"/>
              </w:rPr>
            </w:pPr>
            <w:r w:rsidRPr="00B21A5E">
              <w:rPr>
                <w:sz w:val="24"/>
                <w:szCs w:val="24"/>
                <w:lang w:val="en-US"/>
              </w:rPr>
              <w:t xml:space="preserve">1.2. </w:t>
            </w:r>
            <w:r w:rsidR="00B21A5E" w:rsidRPr="00B21A5E">
              <w:rPr>
                <w:sz w:val="24"/>
                <w:szCs w:val="24"/>
                <w:lang w:val="en-US"/>
              </w:rPr>
              <w:t>Address of the Issuer, specified in Unified State Register of Legal Entities</w:t>
            </w:r>
          </w:p>
        </w:tc>
        <w:tc>
          <w:tcPr>
            <w:tcW w:w="5387" w:type="dxa"/>
            <w:gridSpan w:val="4"/>
            <w:vAlign w:val="center"/>
          </w:tcPr>
          <w:p w:rsidR="005A392A" w:rsidRPr="005A392A" w:rsidRDefault="005A392A" w:rsidP="005A392A">
            <w:pPr>
              <w:ind w:left="57"/>
              <w:jc w:val="center"/>
              <w:rPr>
                <w:sz w:val="24"/>
                <w:szCs w:val="24"/>
                <w:lang w:val="en-US"/>
              </w:rPr>
            </w:pPr>
            <w:r w:rsidRPr="005A392A">
              <w:rPr>
                <w:b/>
                <w:bCs/>
                <w:i/>
                <w:iCs/>
                <w:sz w:val="24"/>
                <w:szCs w:val="24"/>
              </w:rPr>
              <w:t>69 Pyatnitskaya Street, Moscow, 115054</w:t>
            </w:r>
          </w:p>
        </w:tc>
      </w:tr>
      <w:tr w:rsidR="005A392A" w:rsidRPr="006E26B6" w:rsidTr="006E26B6">
        <w:tc>
          <w:tcPr>
            <w:tcW w:w="4848" w:type="dxa"/>
            <w:gridSpan w:val="2"/>
          </w:tcPr>
          <w:p w:rsidR="005A392A" w:rsidRPr="00B21A5E" w:rsidRDefault="005A392A" w:rsidP="00B21A5E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1.3. </w:t>
            </w:r>
            <w:r w:rsidR="00B21A5E">
              <w:rPr>
                <w:sz w:val="24"/>
                <w:szCs w:val="24"/>
                <w:lang w:val="en-US"/>
              </w:rPr>
              <w:t>OGRN of the Issuer</w:t>
            </w:r>
          </w:p>
        </w:tc>
        <w:tc>
          <w:tcPr>
            <w:tcW w:w="5387" w:type="dxa"/>
            <w:gridSpan w:val="4"/>
          </w:tcPr>
          <w:p w:rsidR="005A392A" w:rsidRPr="00687041" w:rsidRDefault="005A392A" w:rsidP="005A392A">
            <w:pPr>
              <w:ind w:left="57"/>
              <w:jc w:val="center"/>
              <w:rPr>
                <w:sz w:val="24"/>
                <w:szCs w:val="24"/>
              </w:rPr>
            </w:pPr>
            <w:r w:rsidRPr="00687041">
              <w:rPr>
                <w:b/>
                <w:bCs/>
                <w:i/>
                <w:iCs/>
                <w:sz w:val="24"/>
                <w:szCs w:val="24"/>
              </w:rPr>
              <w:t>1027717003467</w:t>
            </w:r>
          </w:p>
        </w:tc>
      </w:tr>
      <w:tr w:rsidR="005A392A" w:rsidRPr="006E26B6" w:rsidTr="006E26B6">
        <w:tc>
          <w:tcPr>
            <w:tcW w:w="4848" w:type="dxa"/>
            <w:gridSpan w:val="2"/>
          </w:tcPr>
          <w:p w:rsidR="005A392A" w:rsidRPr="00557354" w:rsidRDefault="005A392A" w:rsidP="00B21A5E">
            <w:pPr>
              <w:ind w:left="57"/>
              <w:rPr>
                <w:sz w:val="24"/>
                <w:szCs w:val="24"/>
                <w:lang w:val="en-US"/>
              </w:rPr>
            </w:pPr>
            <w:r w:rsidRPr="00557354">
              <w:rPr>
                <w:sz w:val="24"/>
                <w:szCs w:val="24"/>
                <w:lang w:val="en-US"/>
              </w:rPr>
              <w:t>1.</w:t>
            </w:r>
            <w:r w:rsidRPr="00785F2B">
              <w:rPr>
                <w:sz w:val="24"/>
                <w:szCs w:val="24"/>
                <w:lang w:val="en-US"/>
              </w:rPr>
              <w:t>4</w:t>
            </w:r>
            <w:r w:rsidRPr="00557354">
              <w:rPr>
                <w:sz w:val="24"/>
                <w:szCs w:val="24"/>
                <w:lang w:val="en-US"/>
              </w:rPr>
              <w:t>. INN of</w:t>
            </w:r>
            <w:r w:rsidR="00F75849">
              <w:rPr>
                <w:sz w:val="24"/>
                <w:szCs w:val="24"/>
                <w:lang w:val="en-US"/>
              </w:rPr>
              <w:t xml:space="preserve"> </w:t>
            </w:r>
            <w:r w:rsidR="007E5044" w:rsidRPr="007E5044">
              <w:rPr>
                <w:sz w:val="24"/>
                <w:szCs w:val="24"/>
                <w:lang w:val="en-US"/>
              </w:rPr>
              <w:t>the Issuer</w:t>
            </w:r>
          </w:p>
        </w:tc>
        <w:tc>
          <w:tcPr>
            <w:tcW w:w="5387" w:type="dxa"/>
            <w:gridSpan w:val="4"/>
          </w:tcPr>
          <w:p w:rsidR="005A392A" w:rsidRPr="00687041" w:rsidRDefault="005A392A" w:rsidP="005A392A">
            <w:pPr>
              <w:ind w:left="57"/>
              <w:jc w:val="center"/>
              <w:rPr>
                <w:sz w:val="24"/>
                <w:szCs w:val="24"/>
              </w:rPr>
            </w:pPr>
            <w:r w:rsidRPr="00687041">
              <w:rPr>
                <w:b/>
                <w:bCs/>
                <w:i/>
                <w:iCs/>
                <w:sz w:val="24"/>
                <w:szCs w:val="24"/>
              </w:rPr>
              <w:t>7717133960</w:t>
            </w:r>
          </w:p>
        </w:tc>
      </w:tr>
      <w:tr w:rsidR="005A392A" w:rsidRPr="006E26B6" w:rsidTr="006E26B6">
        <w:tc>
          <w:tcPr>
            <w:tcW w:w="4848" w:type="dxa"/>
            <w:gridSpan w:val="2"/>
          </w:tcPr>
          <w:p w:rsidR="005A392A" w:rsidRPr="00557354" w:rsidRDefault="005A392A" w:rsidP="00F75849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1.5</w:t>
            </w:r>
            <w:r w:rsidRPr="00557354">
              <w:rPr>
                <w:sz w:val="24"/>
                <w:szCs w:val="24"/>
                <w:lang w:val="en-US"/>
              </w:rPr>
              <w:t>. Unique issuer code assigned by</w:t>
            </w:r>
            <w:r w:rsidR="00F75849">
              <w:rPr>
                <w:sz w:val="24"/>
                <w:szCs w:val="24"/>
                <w:lang w:val="en-US"/>
              </w:rPr>
              <w:t xml:space="preserve"> </w:t>
            </w:r>
            <w:r w:rsidRPr="00557354">
              <w:rPr>
                <w:sz w:val="24"/>
                <w:szCs w:val="24"/>
                <w:lang w:val="en-US"/>
              </w:rPr>
              <w:t>registering authority</w:t>
            </w:r>
          </w:p>
        </w:tc>
        <w:tc>
          <w:tcPr>
            <w:tcW w:w="5387" w:type="dxa"/>
            <w:gridSpan w:val="4"/>
          </w:tcPr>
          <w:p w:rsidR="005A392A" w:rsidRPr="00687041" w:rsidRDefault="005A392A" w:rsidP="005A392A">
            <w:pPr>
              <w:ind w:left="57"/>
              <w:jc w:val="center"/>
              <w:rPr>
                <w:sz w:val="24"/>
                <w:szCs w:val="24"/>
              </w:rPr>
            </w:pPr>
            <w:r w:rsidRPr="00687041">
              <w:rPr>
                <w:b/>
                <w:bCs/>
                <w:i/>
                <w:iCs/>
                <w:sz w:val="24"/>
                <w:szCs w:val="24"/>
              </w:rPr>
              <w:t>39134-Н</w:t>
            </w:r>
          </w:p>
        </w:tc>
      </w:tr>
      <w:tr w:rsidR="005A392A" w:rsidRPr="006E26B6" w:rsidTr="006E26B6">
        <w:tc>
          <w:tcPr>
            <w:tcW w:w="4848" w:type="dxa"/>
            <w:gridSpan w:val="2"/>
          </w:tcPr>
          <w:p w:rsidR="005A392A" w:rsidRPr="00F75849" w:rsidRDefault="005A392A" w:rsidP="00F75849">
            <w:pPr>
              <w:ind w:left="5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1.6</w:t>
            </w:r>
            <w:r w:rsidRPr="00740F72">
              <w:rPr>
                <w:sz w:val="24"/>
                <w:szCs w:val="24"/>
                <w:lang w:val="en-US"/>
              </w:rPr>
              <w:t xml:space="preserve">. </w:t>
            </w:r>
            <w:r w:rsidRPr="00E02D71">
              <w:rPr>
                <w:sz w:val="24"/>
                <w:szCs w:val="24"/>
                <w:lang w:val="en-US"/>
              </w:rPr>
              <w:t>Websites</w:t>
            </w:r>
            <w:r w:rsidRPr="00740F72">
              <w:rPr>
                <w:sz w:val="24"/>
                <w:szCs w:val="24"/>
                <w:lang w:val="en-US"/>
              </w:rPr>
              <w:t xml:space="preserve"> used by </w:t>
            </w:r>
            <w:r w:rsidR="007E5044" w:rsidRPr="007E5044">
              <w:rPr>
                <w:sz w:val="24"/>
                <w:szCs w:val="24"/>
                <w:lang w:val="en-US"/>
              </w:rPr>
              <w:t xml:space="preserve">the Issuer </w:t>
            </w:r>
            <w:r w:rsidRPr="00740F72">
              <w:rPr>
                <w:sz w:val="24"/>
                <w:szCs w:val="24"/>
                <w:lang w:val="en-US"/>
              </w:rPr>
              <w:t>to disclose</w:t>
            </w:r>
            <w:r w:rsidR="00F75849">
              <w:rPr>
                <w:sz w:val="24"/>
                <w:szCs w:val="24"/>
                <w:lang w:val="en-US"/>
              </w:rPr>
              <w:t xml:space="preserve"> </w:t>
            </w:r>
            <w:r w:rsidRPr="00F75849">
              <w:rPr>
                <w:sz w:val="24"/>
                <w:szCs w:val="24"/>
                <w:lang w:val="en-US"/>
              </w:rPr>
              <w:t>information</w:t>
            </w:r>
          </w:p>
        </w:tc>
        <w:tc>
          <w:tcPr>
            <w:tcW w:w="5387" w:type="dxa"/>
            <w:gridSpan w:val="4"/>
          </w:tcPr>
          <w:p w:rsidR="005A392A" w:rsidRPr="008B10E0" w:rsidRDefault="00200BDC" w:rsidP="005A392A">
            <w:pPr>
              <w:ind w:left="57"/>
              <w:rPr>
                <w:b/>
                <w:i/>
                <w:sz w:val="22"/>
                <w:szCs w:val="22"/>
                <w:lang w:val="en-US"/>
              </w:rPr>
            </w:pPr>
            <w:hyperlink r:id="rId7" w:history="1"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http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://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www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.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e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-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disclosure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.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ru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/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portal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/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company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.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aspx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?</w:t>
              </w:r>
              <w:r w:rsidR="005A392A" w:rsidRPr="008F5F7F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id</w:t>
              </w:r>
              <w:r w:rsidR="005A392A" w:rsidRPr="008B10E0">
                <w:rPr>
                  <w:rStyle w:val="af"/>
                  <w:b/>
                  <w:i/>
                  <w:sz w:val="22"/>
                  <w:szCs w:val="22"/>
                  <w:lang w:val="en-US"/>
                </w:rPr>
                <w:t>=534</w:t>
              </w:r>
            </w:hyperlink>
            <w:r w:rsidR="005A392A" w:rsidRPr="008B10E0">
              <w:rPr>
                <w:b/>
                <w:i/>
                <w:sz w:val="22"/>
                <w:szCs w:val="22"/>
                <w:lang w:val="en-US"/>
              </w:rPr>
              <w:t>;</w:t>
            </w:r>
          </w:p>
          <w:p w:rsidR="005A392A" w:rsidRPr="00687041" w:rsidRDefault="00200BDC" w:rsidP="005A392A">
            <w:pPr>
              <w:ind w:left="57"/>
              <w:rPr>
                <w:b/>
                <w:i/>
                <w:sz w:val="24"/>
                <w:szCs w:val="24"/>
              </w:rPr>
            </w:pPr>
            <w:hyperlink r:id="rId8" w:history="1">
              <w:r w:rsidR="005A392A" w:rsidRPr="008F5F7F">
                <w:rPr>
                  <w:rStyle w:val="af"/>
                  <w:b/>
                  <w:i/>
                  <w:sz w:val="22"/>
                  <w:szCs w:val="22"/>
                </w:rPr>
                <w:t>http://www.russneft.ru/</w:t>
              </w:r>
            </w:hyperlink>
          </w:p>
        </w:tc>
      </w:tr>
      <w:tr w:rsidR="005A392A" w:rsidRPr="006E26B6" w:rsidTr="00B4221A">
        <w:tc>
          <w:tcPr>
            <w:tcW w:w="4848" w:type="dxa"/>
            <w:gridSpan w:val="2"/>
          </w:tcPr>
          <w:p w:rsidR="005A392A" w:rsidRPr="005B7A95" w:rsidRDefault="005A392A" w:rsidP="005A392A">
            <w:pPr>
              <w:ind w:left="57"/>
              <w:rPr>
                <w:bCs/>
                <w:lang w:val="en-US"/>
              </w:rPr>
            </w:pPr>
            <w:r w:rsidRPr="00A45623">
              <w:rPr>
                <w:sz w:val="24"/>
                <w:szCs w:val="24"/>
                <w:lang w:val="en-US"/>
              </w:rPr>
              <w:t>1.</w:t>
            </w:r>
            <w:r w:rsidRPr="00233D13">
              <w:rPr>
                <w:sz w:val="24"/>
                <w:szCs w:val="24"/>
                <w:lang w:val="en-US"/>
              </w:rPr>
              <w:t>7</w:t>
            </w:r>
            <w:r w:rsidRPr="00A45623">
              <w:rPr>
                <w:sz w:val="24"/>
                <w:szCs w:val="24"/>
                <w:lang w:val="en-US"/>
              </w:rPr>
              <w:t>. The date of the occurrence of the event (</w:t>
            </w:r>
            <w:r w:rsidR="007E5044">
              <w:rPr>
                <w:sz w:val="24"/>
                <w:szCs w:val="24"/>
                <w:lang w:val="en-US"/>
              </w:rPr>
              <w:t>material fact</w:t>
            </w:r>
            <w:r w:rsidRPr="00A45623">
              <w:rPr>
                <w:sz w:val="24"/>
                <w:szCs w:val="24"/>
                <w:lang w:val="en-US"/>
              </w:rPr>
              <w:t xml:space="preserve">) about </w:t>
            </w:r>
            <w:r>
              <w:rPr>
                <w:sz w:val="24"/>
                <w:szCs w:val="24"/>
                <w:lang w:val="en-US"/>
              </w:rPr>
              <w:t xml:space="preserve">which the statement </w:t>
            </w:r>
            <w:r w:rsidR="007E5044">
              <w:rPr>
                <w:sz w:val="24"/>
                <w:szCs w:val="24"/>
                <w:lang w:val="en-US"/>
              </w:rPr>
              <w:t>is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E5044">
              <w:rPr>
                <w:sz w:val="24"/>
                <w:szCs w:val="24"/>
                <w:lang w:val="en-US"/>
              </w:rPr>
              <w:t>made</w:t>
            </w:r>
            <w:r w:rsidRPr="005A392A">
              <w:rPr>
                <w:sz w:val="24"/>
                <w:szCs w:val="24"/>
                <w:lang w:val="en-US"/>
              </w:rPr>
              <w:t xml:space="preserve"> </w:t>
            </w:r>
            <w:r w:rsidRPr="00A45623">
              <w:rPr>
                <w:sz w:val="24"/>
                <w:szCs w:val="24"/>
                <w:lang w:val="en-US"/>
              </w:rPr>
              <w:t>(if applicable)</w:t>
            </w:r>
          </w:p>
        </w:tc>
        <w:tc>
          <w:tcPr>
            <w:tcW w:w="5387" w:type="dxa"/>
            <w:gridSpan w:val="4"/>
            <w:vAlign w:val="center"/>
          </w:tcPr>
          <w:p w:rsidR="005A392A" w:rsidRPr="00623752" w:rsidRDefault="00623752" w:rsidP="00623752">
            <w:pPr>
              <w:adjustRightInd w:val="0"/>
              <w:jc w:val="center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03</w:t>
            </w:r>
            <w:r w:rsidR="005A392A" w:rsidRPr="00E21567">
              <w:rPr>
                <w:b/>
                <w:i/>
                <w:sz w:val="22"/>
                <w:szCs w:val="22"/>
              </w:rPr>
              <w:t>.0</w:t>
            </w:r>
            <w:r w:rsidR="00B21A5E">
              <w:rPr>
                <w:b/>
                <w:i/>
                <w:sz w:val="22"/>
                <w:szCs w:val="22"/>
              </w:rPr>
              <w:t>8</w:t>
            </w:r>
            <w:r w:rsidR="005A392A" w:rsidRPr="00E21567">
              <w:rPr>
                <w:b/>
                <w:i/>
                <w:sz w:val="22"/>
                <w:szCs w:val="22"/>
              </w:rPr>
              <w:t>.202</w:t>
            </w:r>
            <w:r>
              <w:rPr>
                <w:b/>
                <w:i/>
                <w:sz w:val="22"/>
                <w:szCs w:val="22"/>
                <w:lang w:val="en-US"/>
              </w:rPr>
              <w:t>6</w:t>
            </w:r>
          </w:p>
        </w:tc>
      </w:tr>
      <w:tr w:rsidR="005A392A" w:rsidRPr="006E26B6" w:rsidTr="006E26B6">
        <w:trPr>
          <w:cantSplit/>
        </w:trPr>
        <w:tc>
          <w:tcPr>
            <w:tcW w:w="10235" w:type="dxa"/>
            <w:gridSpan w:val="6"/>
            <w:vAlign w:val="bottom"/>
          </w:tcPr>
          <w:p w:rsidR="005A392A" w:rsidRPr="006E26B6" w:rsidRDefault="005A392A" w:rsidP="005A392A">
            <w:pPr>
              <w:widowControl w:val="0"/>
              <w:jc w:val="center"/>
              <w:rPr>
                <w:sz w:val="22"/>
                <w:szCs w:val="22"/>
              </w:rPr>
            </w:pPr>
            <w:r w:rsidRPr="006E26B6">
              <w:rPr>
                <w:sz w:val="22"/>
                <w:szCs w:val="22"/>
              </w:rPr>
              <w:t xml:space="preserve">2. </w:t>
            </w:r>
            <w:r w:rsidRPr="00C4279D">
              <w:rPr>
                <w:sz w:val="22"/>
                <w:szCs w:val="22"/>
              </w:rPr>
              <w:t>2. Contents of the Statement</w:t>
            </w:r>
          </w:p>
        </w:tc>
      </w:tr>
      <w:tr w:rsidR="005A392A" w:rsidRPr="00687724" w:rsidTr="006E26B6">
        <w:trPr>
          <w:cantSplit/>
          <w:trHeight w:val="1373"/>
        </w:trPr>
        <w:tc>
          <w:tcPr>
            <w:tcW w:w="10235" w:type="dxa"/>
            <w:gridSpan w:val="6"/>
          </w:tcPr>
          <w:p w:rsidR="005A392A" w:rsidRPr="00C4279D" w:rsidRDefault="005A392A" w:rsidP="005A392A">
            <w:pPr>
              <w:widowControl w:val="0"/>
              <w:autoSpaceDE/>
              <w:autoSpaceDN/>
              <w:ind w:left="142" w:right="255"/>
              <w:jc w:val="both"/>
              <w:rPr>
                <w:bCs/>
                <w:color w:val="000000"/>
                <w:sz w:val="22"/>
                <w:szCs w:val="22"/>
                <w:lang w:val="en-US"/>
              </w:rPr>
            </w:pP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 xml:space="preserve">Statement on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holding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 xml:space="preserve"> the meeting of the Issuer’s Board o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f Directors (Supervisory Board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>) and the meeting’s agenda.</w:t>
            </w:r>
          </w:p>
          <w:p w:rsidR="005A392A" w:rsidRPr="00C4279D" w:rsidRDefault="005A392A" w:rsidP="005A392A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2.1. </w:t>
            </w:r>
            <w:r w:rsidRPr="00186A26">
              <w:rPr>
                <w:bCs/>
                <w:color w:val="000000"/>
                <w:sz w:val="22"/>
                <w:szCs w:val="22"/>
                <w:lang w:val="en-US"/>
              </w:rPr>
              <w:t xml:space="preserve">Date of decision of the Issuer’s chairman of the Board of Directors (Supervisory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Board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  <w:r w:rsidRPr="00186A26">
              <w:rPr>
                <w:bCs/>
                <w:color w:val="000000"/>
                <w:sz w:val="22"/>
                <w:szCs w:val="22"/>
                <w:lang w:val="en-US"/>
              </w:rPr>
              <w:t xml:space="preserve"> on holding the meeting of the Board of Directors (Supervisory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Board</w:t>
            </w:r>
            <w:r w:rsidRPr="00186A26">
              <w:rPr>
                <w:bCs/>
                <w:color w:val="000000"/>
                <w:sz w:val="22"/>
                <w:szCs w:val="22"/>
                <w:lang w:val="en-US"/>
              </w:rPr>
              <w:t>) of the Issuer or date of another decision being the basis for holding the meeting of the Issuer’s Board of Directors (Supervisory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Board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  <w:r w:rsidRPr="00186A26">
              <w:rPr>
                <w:bCs/>
                <w:color w:val="000000"/>
                <w:sz w:val="22"/>
                <w:szCs w:val="22"/>
                <w:lang w:val="en-US"/>
              </w:rPr>
              <w:t xml:space="preserve"> in accordance with the Issuer’s Articles of Association, internal documents or good business practices</w:t>
            </w:r>
            <w:r w:rsidRPr="00C4279D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623752">
              <w:rPr>
                <w:b/>
                <w:i/>
                <w:color w:val="000000"/>
                <w:sz w:val="22"/>
                <w:szCs w:val="22"/>
                <w:lang w:val="en-US"/>
              </w:rPr>
              <w:t>03</w:t>
            </w:r>
            <w:r w:rsidRPr="00B21A5E">
              <w:rPr>
                <w:b/>
                <w:i/>
                <w:sz w:val="22"/>
                <w:szCs w:val="22"/>
                <w:lang w:val="en-US"/>
              </w:rPr>
              <w:t>.0</w:t>
            </w:r>
            <w:r w:rsidR="00B21A5E" w:rsidRPr="00B21A5E">
              <w:rPr>
                <w:b/>
                <w:i/>
                <w:sz w:val="22"/>
                <w:szCs w:val="22"/>
                <w:lang w:val="en-US"/>
              </w:rPr>
              <w:t>8</w:t>
            </w:r>
            <w:r w:rsidRPr="00E21567">
              <w:rPr>
                <w:b/>
                <w:i/>
                <w:sz w:val="22"/>
                <w:szCs w:val="22"/>
                <w:lang w:val="en-US"/>
              </w:rPr>
              <w:t>.202</w:t>
            </w:r>
            <w:r w:rsidR="00623752">
              <w:rPr>
                <w:b/>
                <w:i/>
                <w:sz w:val="22"/>
                <w:szCs w:val="22"/>
                <w:lang w:val="en-US"/>
              </w:rPr>
              <w:t>6</w:t>
            </w:r>
            <w:r w:rsidRPr="00C4279D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:rsidR="005A392A" w:rsidRPr="00C4279D" w:rsidRDefault="005A392A" w:rsidP="005A392A">
            <w:pPr>
              <w:widowControl w:val="0"/>
              <w:ind w:left="142" w:right="255"/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2.2. </w:t>
            </w:r>
            <w:r w:rsidRPr="00C4279D">
              <w:rPr>
                <w:color w:val="000000"/>
                <w:sz w:val="22"/>
                <w:szCs w:val="22"/>
                <w:lang w:val="en-US"/>
              </w:rPr>
              <w:t>Date of holding the meeting of the Issuer’s Board of Directors (Supervisory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Board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  <w:r w:rsidRPr="00C4279D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623752"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13</w:t>
            </w: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.0</w:t>
            </w:r>
            <w:r w:rsidR="00B21A5E"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8</w:t>
            </w:r>
            <w:r w:rsidRPr="00B21A5E">
              <w:rPr>
                <w:b/>
                <w:i/>
                <w:color w:val="000000"/>
                <w:sz w:val="22"/>
                <w:szCs w:val="22"/>
                <w:lang w:val="en-US"/>
              </w:rPr>
              <w:t>.202</w:t>
            </w:r>
            <w:r w:rsidR="00623752">
              <w:rPr>
                <w:b/>
                <w:i/>
                <w:color w:val="000000"/>
                <w:sz w:val="22"/>
                <w:szCs w:val="22"/>
                <w:lang w:val="en-US"/>
              </w:rPr>
              <w:t>6</w:t>
            </w:r>
            <w:r w:rsidRPr="00C4279D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:rsidR="005A392A" w:rsidRDefault="005A392A" w:rsidP="005A392A">
            <w:pPr>
              <w:widowControl w:val="0"/>
              <w:ind w:left="142" w:right="255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C4279D">
              <w:rPr>
                <w:color w:val="000000"/>
                <w:sz w:val="22"/>
                <w:szCs w:val="22"/>
                <w:lang w:val="en-US"/>
              </w:rPr>
              <w:t xml:space="preserve">2.3. Agenda of the meeting of the Issuer’s Board of Directors (Supervisory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Board</w:t>
            </w:r>
            <w:r w:rsidRPr="00C4279D">
              <w:rPr>
                <w:bCs/>
                <w:color w:val="000000"/>
                <w:sz w:val="22"/>
                <w:szCs w:val="22"/>
                <w:lang w:val="en-US"/>
              </w:rPr>
              <w:t>)</w:t>
            </w:r>
            <w:r w:rsidRPr="00C4279D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:rsidR="00623752" w:rsidRPr="00623752" w:rsidRDefault="00623752" w:rsidP="00623752">
            <w:pPr>
              <w:widowControl w:val="0"/>
              <w:numPr>
                <w:ilvl w:val="0"/>
                <w:numId w:val="13"/>
              </w:numPr>
              <w:ind w:right="255"/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On the election of the Acting Chairman of the Board of Directors of PJSC 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“</w:t>
            </w: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RussNeft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”</w:t>
            </w: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:rsidR="00623752" w:rsidRPr="00623752" w:rsidRDefault="00623752" w:rsidP="00623752">
            <w:pPr>
              <w:widowControl w:val="0"/>
              <w:numPr>
                <w:ilvl w:val="0"/>
                <w:numId w:val="13"/>
              </w:numPr>
              <w:ind w:right="255"/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On the approval of transactions in accordance with the requirements of the Articles of Association of PJSC 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“</w:t>
            </w: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RussNeft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”</w:t>
            </w:r>
            <w:r w:rsidRPr="00623752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:rsidR="00623752" w:rsidRPr="00623752" w:rsidRDefault="00200BDC" w:rsidP="00623752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5A392A" w:rsidRPr="00785F2B" w:rsidRDefault="005A392A" w:rsidP="00B21A5E">
            <w:pPr>
              <w:widowControl w:val="0"/>
              <w:ind w:left="142" w:right="255"/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</w:p>
        </w:tc>
      </w:tr>
      <w:tr w:rsidR="005A392A" w:rsidRPr="00531004">
        <w:trPr>
          <w:cantSplit/>
        </w:trPr>
        <w:tc>
          <w:tcPr>
            <w:tcW w:w="10235" w:type="dxa"/>
            <w:gridSpan w:val="6"/>
          </w:tcPr>
          <w:p w:rsidR="005A392A" w:rsidRPr="001C1B1E" w:rsidRDefault="005A392A" w:rsidP="005A392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531004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>Signature</w:t>
            </w:r>
          </w:p>
        </w:tc>
      </w:tr>
      <w:tr w:rsidR="005A392A" w:rsidRPr="005310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A392A" w:rsidRPr="001C1B1E" w:rsidRDefault="005A392A" w:rsidP="005A392A">
            <w:pPr>
              <w:widowControl w:val="0"/>
              <w:ind w:left="57"/>
              <w:rPr>
                <w:b/>
                <w:sz w:val="22"/>
                <w:szCs w:val="22"/>
                <w:lang w:val="en-US"/>
              </w:rPr>
            </w:pPr>
            <w:r w:rsidRPr="001C1B1E">
              <w:rPr>
                <w:sz w:val="22"/>
                <w:szCs w:val="22"/>
                <w:lang w:val="en-US"/>
              </w:rPr>
              <w:t>3.1.</w:t>
            </w:r>
            <w:r w:rsidRPr="001C1B1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C1B1E">
              <w:rPr>
                <w:sz w:val="22"/>
                <w:szCs w:val="22"/>
                <w:lang w:val="en-US"/>
              </w:rPr>
              <w:t>Vice President of PJSC “RussNeft”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392A" w:rsidRPr="001C1B1E" w:rsidRDefault="005A392A" w:rsidP="005A392A">
            <w:pPr>
              <w:widowControl w:val="0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392A" w:rsidRPr="001C1B1E" w:rsidRDefault="005A392A" w:rsidP="005A392A">
            <w:pPr>
              <w:widowControl w:val="0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392A" w:rsidRPr="001C1B1E" w:rsidRDefault="005A392A" w:rsidP="005A392A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6E26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V</w:t>
            </w:r>
            <w:r w:rsidRPr="006E26B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Romanov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</w:tr>
      <w:tr w:rsidR="005A392A" w:rsidRPr="005310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392A" w:rsidRPr="006E26B6" w:rsidRDefault="005A392A" w:rsidP="005A392A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92A" w:rsidRPr="006E26B6" w:rsidRDefault="005A392A" w:rsidP="005A392A">
            <w:pPr>
              <w:widowControl w:val="0"/>
              <w:jc w:val="center"/>
              <w:rPr>
                <w:sz w:val="22"/>
                <w:szCs w:val="22"/>
              </w:rPr>
            </w:pPr>
            <w:r w:rsidRPr="006E26B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signature</w:t>
            </w:r>
            <w:r w:rsidRPr="006E26B6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</w:tr>
      <w:tr w:rsidR="005A392A" w:rsidRPr="00531004" w:rsidTr="00F667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392A" w:rsidRPr="00233D13" w:rsidRDefault="005A392A" w:rsidP="00623752">
            <w:pPr>
              <w:widowControl w:val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3.2. Date: </w:t>
            </w:r>
            <w:r w:rsidR="00B21A5E">
              <w:rPr>
                <w:sz w:val="22"/>
                <w:szCs w:val="22"/>
                <w:u w:val="single"/>
                <w:lang w:val="en-US"/>
              </w:rPr>
              <w:t>August</w:t>
            </w:r>
            <w:r w:rsidRPr="00F667BD">
              <w:rPr>
                <w:sz w:val="22"/>
                <w:szCs w:val="22"/>
                <w:u w:val="single"/>
                <w:lang w:val="en-US"/>
              </w:rPr>
              <w:t xml:space="preserve"> </w:t>
            </w:r>
            <w:r w:rsidR="00623752">
              <w:rPr>
                <w:sz w:val="22"/>
                <w:szCs w:val="22"/>
                <w:u w:val="single"/>
                <w:lang w:val="en-US"/>
              </w:rPr>
              <w:t>04</w:t>
            </w:r>
            <w:r w:rsidRPr="00F667BD">
              <w:rPr>
                <w:sz w:val="22"/>
                <w:szCs w:val="22"/>
                <w:u w:val="single"/>
                <w:lang w:val="en-US"/>
              </w:rPr>
              <w:t>, 202</w:t>
            </w:r>
            <w:r w:rsidR="00623752">
              <w:rPr>
                <w:sz w:val="22"/>
                <w:szCs w:val="22"/>
                <w:u w:val="single"/>
                <w:lang w:val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392A" w:rsidRPr="006E26B6" w:rsidRDefault="005A392A" w:rsidP="005A392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seal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</w:tr>
      <w:tr w:rsidR="005A392A" w:rsidRPr="00531004" w:rsidTr="008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A392A" w:rsidRPr="006E26B6" w:rsidRDefault="005A392A" w:rsidP="005A392A">
            <w:pPr>
              <w:widowControl w:val="0"/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92A" w:rsidRPr="006E26B6" w:rsidRDefault="005A392A" w:rsidP="005A392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392A" w:rsidRPr="006E26B6" w:rsidRDefault="005A392A" w:rsidP="005A392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81B98" w:rsidRPr="0066353C" w:rsidRDefault="00681B98" w:rsidP="0053787C"/>
    <w:sectPr w:rsidR="00681B98" w:rsidRPr="0066353C" w:rsidSect="007E5044">
      <w:pgSz w:w="11906" w:h="16838"/>
      <w:pgMar w:top="568" w:right="567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8E7" w:rsidRDefault="00A568E7">
      <w:r>
        <w:separator/>
      </w:r>
    </w:p>
  </w:endnote>
  <w:endnote w:type="continuationSeparator" w:id="0">
    <w:p w:rsidR="00A568E7" w:rsidRDefault="00A5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8E7" w:rsidRDefault="00A568E7">
      <w:r>
        <w:separator/>
      </w:r>
    </w:p>
  </w:footnote>
  <w:footnote w:type="continuationSeparator" w:id="0">
    <w:p w:rsidR="00A568E7" w:rsidRDefault="00A56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01"/>
    <w:multiLevelType w:val="hybridMultilevel"/>
    <w:tmpl w:val="D6FE7A86"/>
    <w:lvl w:ilvl="0" w:tplc="16FE4EA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09C612AD"/>
    <w:multiLevelType w:val="hybridMultilevel"/>
    <w:tmpl w:val="95F08528"/>
    <w:lvl w:ilvl="0" w:tplc="CBB8C8F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665623B"/>
    <w:multiLevelType w:val="hybridMultilevel"/>
    <w:tmpl w:val="7C900E16"/>
    <w:lvl w:ilvl="0" w:tplc="C32034F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C40301"/>
    <w:multiLevelType w:val="multilevel"/>
    <w:tmpl w:val="E6C0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13256"/>
    <w:multiLevelType w:val="hybridMultilevel"/>
    <w:tmpl w:val="66961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3A56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C2AD2"/>
    <w:multiLevelType w:val="multilevel"/>
    <w:tmpl w:val="05E45AC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</w:abstractNum>
  <w:abstractNum w:abstractNumId="6" w15:restartNumberingAfterBreak="0">
    <w:nsid w:val="43205E86"/>
    <w:multiLevelType w:val="multilevel"/>
    <w:tmpl w:val="783A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7" w15:restartNumberingAfterBreak="0">
    <w:nsid w:val="557F244B"/>
    <w:multiLevelType w:val="hybridMultilevel"/>
    <w:tmpl w:val="1C2E75FA"/>
    <w:lvl w:ilvl="0" w:tplc="7458F8E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EA94221"/>
    <w:multiLevelType w:val="hybridMultilevel"/>
    <w:tmpl w:val="34F4F6AC"/>
    <w:lvl w:ilvl="0" w:tplc="4750325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 w15:restartNumberingAfterBreak="0">
    <w:nsid w:val="75DE24E3"/>
    <w:multiLevelType w:val="hybridMultilevel"/>
    <w:tmpl w:val="A5D20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F"/>
    <w:rsid w:val="000068F5"/>
    <w:rsid w:val="00006D43"/>
    <w:rsid w:val="00022936"/>
    <w:rsid w:val="000235B0"/>
    <w:rsid w:val="000238D4"/>
    <w:rsid w:val="00027417"/>
    <w:rsid w:val="00037F0A"/>
    <w:rsid w:val="00046D4A"/>
    <w:rsid w:val="00052115"/>
    <w:rsid w:val="00054894"/>
    <w:rsid w:val="0005547C"/>
    <w:rsid w:val="00057528"/>
    <w:rsid w:val="000665BF"/>
    <w:rsid w:val="00066EF5"/>
    <w:rsid w:val="000710D4"/>
    <w:rsid w:val="00072580"/>
    <w:rsid w:val="00073003"/>
    <w:rsid w:val="00075243"/>
    <w:rsid w:val="00077E48"/>
    <w:rsid w:val="0008134F"/>
    <w:rsid w:val="0008253A"/>
    <w:rsid w:val="00084A0D"/>
    <w:rsid w:val="00090B2A"/>
    <w:rsid w:val="00096DCA"/>
    <w:rsid w:val="000A65AF"/>
    <w:rsid w:val="000B1B41"/>
    <w:rsid w:val="000B2C1F"/>
    <w:rsid w:val="000B77EF"/>
    <w:rsid w:val="000C0662"/>
    <w:rsid w:val="000C0AC3"/>
    <w:rsid w:val="000C25A2"/>
    <w:rsid w:val="000C7BB3"/>
    <w:rsid w:val="000D6E23"/>
    <w:rsid w:val="000E0003"/>
    <w:rsid w:val="000E25EC"/>
    <w:rsid w:val="000E5926"/>
    <w:rsid w:val="000F332A"/>
    <w:rsid w:val="000F3EC6"/>
    <w:rsid w:val="0010511C"/>
    <w:rsid w:val="00106434"/>
    <w:rsid w:val="001117C7"/>
    <w:rsid w:val="00116434"/>
    <w:rsid w:val="001500D2"/>
    <w:rsid w:val="00152DC4"/>
    <w:rsid w:val="00156F37"/>
    <w:rsid w:val="0016198F"/>
    <w:rsid w:val="001635FA"/>
    <w:rsid w:val="001640E4"/>
    <w:rsid w:val="001672C9"/>
    <w:rsid w:val="00172D37"/>
    <w:rsid w:val="00172D8E"/>
    <w:rsid w:val="00172FD5"/>
    <w:rsid w:val="00174AAA"/>
    <w:rsid w:val="00175DD2"/>
    <w:rsid w:val="00176BF3"/>
    <w:rsid w:val="00185AF2"/>
    <w:rsid w:val="00186A26"/>
    <w:rsid w:val="0019264D"/>
    <w:rsid w:val="001952A2"/>
    <w:rsid w:val="001B12F7"/>
    <w:rsid w:val="001B43A7"/>
    <w:rsid w:val="001B7C45"/>
    <w:rsid w:val="001B7D2E"/>
    <w:rsid w:val="001C1B1E"/>
    <w:rsid w:val="001C26F0"/>
    <w:rsid w:val="001D3958"/>
    <w:rsid w:val="001E1B30"/>
    <w:rsid w:val="001E7FF0"/>
    <w:rsid w:val="00200BDC"/>
    <w:rsid w:val="002026B9"/>
    <w:rsid w:val="00204EC4"/>
    <w:rsid w:val="0020566D"/>
    <w:rsid w:val="00205D40"/>
    <w:rsid w:val="002168F5"/>
    <w:rsid w:val="0022086F"/>
    <w:rsid w:val="0022246E"/>
    <w:rsid w:val="002276B0"/>
    <w:rsid w:val="00230B97"/>
    <w:rsid w:val="002334A3"/>
    <w:rsid w:val="00233D13"/>
    <w:rsid w:val="002341C4"/>
    <w:rsid w:val="002379A7"/>
    <w:rsid w:val="00242EAA"/>
    <w:rsid w:val="00253D98"/>
    <w:rsid w:val="00254421"/>
    <w:rsid w:val="00257E4E"/>
    <w:rsid w:val="00265B57"/>
    <w:rsid w:val="0027023A"/>
    <w:rsid w:val="00271AF2"/>
    <w:rsid w:val="00277B0C"/>
    <w:rsid w:val="002A4FF3"/>
    <w:rsid w:val="002A630B"/>
    <w:rsid w:val="002B39BF"/>
    <w:rsid w:val="002B65A4"/>
    <w:rsid w:val="002B6FB9"/>
    <w:rsid w:val="002C025C"/>
    <w:rsid w:val="002C6756"/>
    <w:rsid w:val="002D77D3"/>
    <w:rsid w:val="002E6224"/>
    <w:rsid w:val="002F1815"/>
    <w:rsid w:val="00302C86"/>
    <w:rsid w:val="00305655"/>
    <w:rsid w:val="00314736"/>
    <w:rsid w:val="00320D8F"/>
    <w:rsid w:val="003223F9"/>
    <w:rsid w:val="0032311A"/>
    <w:rsid w:val="003368F7"/>
    <w:rsid w:val="00337623"/>
    <w:rsid w:val="00344AF6"/>
    <w:rsid w:val="00346C60"/>
    <w:rsid w:val="0034710C"/>
    <w:rsid w:val="0035563F"/>
    <w:rsid w:val="003576E9"/>
    <w:rsid w:val="00361694"/>
    <w:rsid w:val="00363786"/>
    <w:rsid w:val="00364ABC"/>
    <w:rsid w:val="00397827"/>
    <w:rsid w:val="003A24EB"/>
    <w:rsid w:val="003B2950"/>
    <w:rsid w:val="003C0030"/>
    <w:rsid w:val="003C4C71"/>
    <w:rsid w:val="003C4F4D"/>
    <w:rsid w:val="003D0C66"/>
    <w:rsid w:val="003D436C"/>
    <w:rsid w:val="003D626E"/>
    <w:rsid w:val="003D7E2E"/>
    <w:rsid w:val="003E0E1C"/>
    <w:rsid w:val="003E4654"/>
    <w:rsid w:val="003E4FF8"/>
    <w:rsid w:val="003F2BC4"/>
    <w:rsid w:val="003F419F"/>
    <w:rsid w:val="003F48C5"/>
    <w:rsid w:val="003F7AC5"/>
    <w:rsid w:val="00400DD3"/>
    <w:rsid w:val="0040137C"/>
    <w:rsid w:val="004034FD"/>
    <w:rsid w:val="00414A52"/>
    <w:rsid w:val="00417F5C"/>
    <w:rsid w:val="00420BDE"/>
    <w:rsid w:val="00426C26"/>
    <w:rsid w:val="0042772C"/>
    <w:rsid w:val="00442079"/>
    <w:rsid w:val="00443AF2"/>
    <w:rsid w:val="00443E03"/>
    <w:rsid w:val="0044652A"/>
    <w:rsid w:val="0044656A"/>
    <w:rsid w:val="004471D3"/>
    <w:rsid w:val="00457D97"/>
    <w:rsid w:val="0046153C"/>
    <w:rsid w:val="00470C41"/>
    <w:rsid w:val="00471993"/>
    <w:rsid w:val="00471A85"/>
    <w:rsid w:val="00473E16"/>
    <w:rsid w:val="00480883"/>
    <w:rsid w:val="00481A22"/>
    <w:rsid w:val="00483BAF"/>
    <w:rsid w:val="0048637C"/>
    <w:rsid w:val="0048717B"/>
    <w:rsid w:val="004904FC"/>
    <w:rsid w:val="004911EE"/>
    <w:rsid w:val="00491410"/>
    <w:rsid w:val="00494A09"/>
    <w:rsid w:val="00496C89"/>
    <w:rsid w:val="004B5315"/>
    <w:rsid w:val="004B6A19"/>
    <w:rsid w:val="004B7FD2"/>
    <w:rsid w:val="004D3926"/>
    <w:rsid w:val="004D3AA5"/>
    <w:rsid w:val="004D60E6"/>
    <w:rsid w:val="004E0C38"/>
    <w:rsid w:val="004E2DF1"/>
    <w:rsid w:val="004E6CEA"/>
    <w:rsid w:val="004F2892"/>
    <w:rsid w:val="004F6319"/>
    <w:rsid w:val="00501553"/>
    <w:rsid w:val="005073EE"/>
    <w:rsid w:val="00520553"/>
    <w:rsid w:val="00525600"/>
    <w:rsid w:val="00531004"/>
    <w:rsid w:val="00533B18"/>
    <w:rsid w:val="00533D77"/>
    <w:rsid w:val="0053787C"/>
    <w:rsid w:val="00541196"/>
    <w:rsid w:val="00551666"/>
    <w:rsid w:val="00556731"/>
    <w:rsid w:val="00557354"/>
    <w:rsid w:val="00574D3D"/>
    <w:rsid w:val="00577F89"/>
    <w:rsid w:val="00580FD5"/>
    <w:rsid w:val="00582C45"/>
    <w:rsid w:val="00584681"/>
    <w:rsid w:val="005905CA"/>
    <w:rsid w:val="0059390C"/>
    <w:rsid w:val="005967F9"/>
    <w:rsid w:val="005A19D0"/>
    <w:rsid w:val="005A392A"/>
    <w:rsid w:val="005A440B"/>
    <w:rsid w:val="005A5640"/>
    <w:rsid w:val="005B25C7"/>
    <w:rsid w:val="005B3C6B"/>
    <w:rsid w:val="005B4543"/>
    <w:rsid w:val="005B55A7"/>
    <w:rsid w:val="005B7A95"/>
    <w:rsid w:val="005C0956"/>
    <w:rsid w:val="005C26E5"/>
    <w:rsid w:val="005D0E64"/>
    <w:rsid w:val="005E0534"/>
    <w:rsid w:val="005E4CB4"/>
    <w:rsid w:val="005E52DF"/>
    <w:rsid w:val="00604F61"/>
    <w:rsid w:val="00610255"/>
    <w:rsid w:val="006107EA"/>
    <w:rsid w:val="00612DC1"/>
    <w:rsid w:val="00614428"/>
    <w:rsid w:val="00615DBD"/>
    <w:rsid w:val="00617400"/>
    <w:rsid w:val="00617770"/>
    <w:rsid w:val="0062149D"/>
    <w:rsid w:val="00623752"/>
    <w:rsid w:val="00636E61"/>
    <w:rsid w:val="00650A49"/>
    <w:rsid w:val="006522C8"/>
    <w:rsid w:val="00657BCE"/>
    <w:rsid w:val="00657CBC"/>
    <w:rsid w:val="0066161B"/>
    <w:rsid w:val="0066353C"/>
    <w:rsid w:val="00663DB9"/>
    <w:rsid w:val="0066611B"/>
    <w:rsid w:val="006677DD"/>
    <w:rsid w:val="00670EB8"/>
    <w:rsid w:val="006718FB"/>
    <w:rsid w:val="00675503"/>
    <w:rsid w:val="00681B98"/>
    <w:rsid w:val="00682C6E"/>
    <w:rsid w:val="006843AA"/>
    <w:rsid w:val="00687041"/>
    <w:rsid w:val="00687724"/>
    <w:rsid w:val="00690D41"/>
    <w:rsid w:val="00691B12"/>
    <w:rsid w:val="006A2B17"/>
    <w:rsid w:val="006A2D90"/>
    <w:rsid w:val="006A6DBF"/>
    <w:rsid w:val="006B4121"/>
    <w:rsid w:val="006B6AB3"/>
    <w:rsid w:val="006C0353"/>
    <w:rsid w:val="006C1A78"/>
    <w:rsid w:val="006D11F8"/>
    <w:rsid w:val="006D25BC"/>
    <w:rsid w:val="006D6CF0"/>
    <w:rsid w:val="006E26B6"/>
    <w:rsid w:val="006E7FEB"/>
    <w:rsid w:val="006F1DAE"/>
    <w:rsid w:val="006F41D1"/>
    <w:rsid w:val="006F426D"/>
    <w:rsid w:val="006F5FEE"/>
    <w:rsid w:val="0071367D"/>
    <w:rsid w:val="00715C13"/>
    <w:rsid w:val="007169ED"/>
    <w:rsid w:val="007301F7"/>
    <w:rsid w:val="0073407B"/>
    <w:rsid w:val="0073619F"/>
    <w:rsid w:val="00740F72"/>
    <w:rsid w:val="007418EF"/>
    <w:rsid w:val="0075362B"/>
    <w:rsid w:val="00763828"/>
    <w:rsid w:val="007766D4"/>
    <w:rsid w:val="007811C0"/>
    <w:rsid w:val="00782193"/>
    <w:rsid w:val="00783D4A"/>
    <w:rsid w:val="00785F2B"/>
    <w:rsid w:val="00787BED"/>
    <w:rsid w:val="00794AC2"/>
    <w:rsid w:val="00795DE7"/>
    <w:rsid w:val="007A18FE"/>
    <w:rsid w:val="007A1CF6"/>
    <w:rsid w:val="007B1CE4"/>
    <w:rsid w:val="007B4523"/>
    <w:rsid w:val="007B758E"/>
    <w:rsid w:val="007C242A"/>
    <w:rsid w:val="007C3C33"/>
    <w:rsid w:val="007C541A"/>
    <w:rsid w:val="007E35DF"/>
    <w:rsid w:val="007E4FB5"/>
    <w:rsid w:val="007E5044"/>
    <w:rsid w:val="007E6DA8"/>
    <w:rsid w:val="007F1977"/>
    <w:rsid w:val="007F61D6"/>
    <w:rsid w:val="00811BFD"/>
    <w:rsid w:val="0081445B"/>
    <w:rsid w:val="00816EC7"/>
    <w:rsid w:val="0082225C"/>
    <w:rsid w:val="00831996"/>
    <w:rsid w:val="008341E3"/>
    <w:rsid w:val="00836984"/>
    <w:rsid w:val="0084074E"/>
    <w:rsid w:val="00841AC9"/>
    <w:rsid w:val="00841C35"/>
    <w:rsid w:val="00844E09"/>
    <w:rsid w:val="00845149"/>
    <w:rsid w:val="00851C73"/>
    <w:rsid w:val="00851FE1"/>
    <w:rsid w:val="008531D4"/>
    <w:rsid w:val="008536F8"/>
    <w:rsid w:val="00853B19"/>
    <w:rsid w:val="008638D2"/>
    <w:rsid w:val="00866372"/>
    <w:rsid w:val="00885051"/>
    <w:rsid w:val="008854F0"/>
    <w:rsid w:val="0089408C"/>
    <w:rsid w:val="008A044B"/>
    <w:rsid w:val="008A118F"/>
    <w:rsid w:val="008A4134"/>
    <w:rsid w:val="008B10E0"/>
    <w:rsid w:val="008B368F"/>
    <w:rsid w:val="008B75FD"/>
    <w:rsid w:val="008D32BC"/>
    <w:rsid w:val="008D38F4"/>
    <w:rsid w:val="008D4AC1"/>
    <w:rsid w:val="008D77E2"/>
    <w:rsid w:val="008E2D38"/>
    <w:rsid w:val="008E6FEF"/>
    <w:rsid w:val="008E7AF4"/>
    <w:rsid w:val="008F22EA"/>
    <w:rsid w:val="008F58A6"/>
    <w:rsid w:val="008F5F7F"/>
    <w:rsid w:val="009011EB"/>
    <w:rsid w:val="00910B7E"/>
    <w:rsid w:val="009132D0"/>
    <w:rsid w:val="00914D1D"/>
    <w:rsid w:val="00917DF2"/>
    <w:rsid w:val="009212C2"/>
    <w:rsid w:val="009235BB"/>
    <w:rsid w:val="009277EB"/>
    <w:rsid w:val="00933419"/>
    <w:rsid w:val="00942083"/>
    <w:rsid w:val="009540D6"/>
    <w:rsid w:val="0096466F"/>
    <w:rsid w:val="009646E2"/>
    <w:rsid w:val="00965143"/>
    <w:rsid w:val="00982CB3"/>
    <w:rsid w:val="00983938"/>
    <w:rsid w:val="00992248"/>
    <w:rsid w:val="00993558"/>
    <w:rsid w:val="009A33CD"/>
    <w:rsid w:val="009A3CE2"/>
    <w:rsid w:val="009A537F"/>
    <w:rsid w:val="009B6D21"/>
    <w:rsid w:val="009C5454"/>
    <w:rsid w:val="009D0F1C"/>
    <w:rsid w:val="009E0D64"/>
    <w:rsid w:val="009E508E"/>
    <w:rsid w:val="009F5468"/>
    <w:rsid w:val="009F6BE3"/>
    <w:rsid w:val="00A0294F"/>
    <w:rsid w:val="00A04149"/>
    <w:rsid w:val="00A07504"/>
    <w:rsid w:val="00A1520D"/>
    <w:rsid w:val="00A2041D"/>
    <w:rsid w:val="00A21939"/>
    <w:rsid w:val="00A25EAA"/>
    <w:rsid w:val="00A26728"/>
    <w:rsid w:val="00A26C48"/>
    <w:rsid w:val="00A33CA2"/>
    <w:rsid w:val="00A42A91"/>
    <w:rsid w:val="00A45623"/>
    <w:rsid w:val="00A5058E"/>
    <w:rsid w:val="00A532B7"/>
    <w:rsid w:val="00A568E7"/>
    <w:rsid w:val="00A60718"/>
    <w:rsid w:val="00A61F5B"/>
    <w:rsid w:val="00A7382C"/>
    <w:rsid w:val="00A745A4"/>
    <w:rsid w:val="00A759EA"/>
    <w:rsid w:val="00A92841"/>
    <w:rsid w:val="00A97AF3"/>
    <w:rsid w:val="00AB4014"/>
    <w:rsid w:val="00AB5AF4"/>
    <w:rsid w:val="00AB62A5"/>
    <w:rsid w:val="00AC231E"/>
    <w:rsid w:val="00AC5E06"/>
    <w:rsid w:val="00AC64BA"/>
    <w:rsid w:val="00AC6EFE"/>
    <w:rsid w:val="00AD1760"/>
    <w:rsid w:val="00AD2BDE"/>
    <w:rsid w:val="00AD34B6"/>
    <w:rsid w:val="00AD6075"/>
    <w:rsid w:val="00AE0F94"/>
    <w:rsid w:val="00AE5B42"/>
    <w:rsid w:val="00AF1756"/>
    <w:rsid w:val="00AF2640"/>
    <w:rsid w:val="00AF41D4"/>
    <w:rsid w:val="00AF565F"/>
    <w:rsid w:val="00B0431B"/>
    <w:rsid w:val="00B10140"/>
    <w:rsid w:val="00B11714"/>
    <w:rsid w:val="00B11BC4"/>
    <w:rsid w:val="00B17756"/>
    <w:rsid w:val="00B21A5E"/>
    <w:rsid w:val="00B21B9B"/>
    <w:rsid w:val="00B23FBB"/>
    <w:rsid w:val="00B25D97"/>
    <w:rsid w:val="00B26F7A"/>
    <w:rsid w:val="00B27707"/>
    <w:rsid w:val="00B31FD8"/>
    <w:rsid w:val="00B404B6"/>
    <w:rsid w:val="00B408F4"/>
    <w:rsid w:val="00B4221A"/>
    <w:rsid w:val="00B51DF5"/>
    <w:rsid w:val="00B52356"/>
    <w:rsid w:val="00B60FA2"/>
    <w:rsid w:val="00B71856"/>
    <w:rsid w:val="00B74A44"/>
    <w:rsid w:val="00B75017"/>
    <w:rsid w:val="00B759E6"/>
    <w:rsid w:val="00B778AC"/>
    <w:rsid w:val="00B9178E"/>
    <w:rsid w:val="00B95049"/>
    <w:rsid w:val="00B95DB9"/>
    <w:rsid w:val="00BA5236"/>
    <w:rsid w:val="00BB2591"/>
    <w:rsid w:val="00BB2AEE"/>
    <w:rsid w:val="00BB4B3A"/>
    <w:rsid w:val="00BB5534"/>
    <w:rsid w:val="00BB7FBB"/>
    <w:rsid w:val="00BC1304"/>
    <w:rsid w:val="00BC7CAC"/>
    <w:rsid w:val="00BD5ED3"/>
    <w:rsid w:val="00BD6722"/>
    <w:rsid w:val="00BE259F"/>
    <w:rsid w:val="00BE26AF"/>
    <w:rsid w:val="00BE35E2"/>
    <w:rsid w:val="00BF3541"/>
    <w:rsid w:val="00BF6617"/>
    <w:rsid w:val="00BF7404"/>
    <w:rsid w:val="00C05E56"/>
    <w:rsid w:val="00C12909"/>
    <w:rsid w:val="00C13A14"/>
    <w:rsid w:val="00C15684"/>
    <w:rsid w:val="00C224CA"/>
    <w:rsid w:val="00C252CD"/>
    <w:rsid w:val="00C36C86"/>
    <w:rsid w:val="00C37320"/>
    <w:rsid w:val="00C377A7"/>
    <w:rsid w:val="00C37B63"/>
    <w:rsid w:val="00C37CAC"/>
    <w:rsid w:val="00C4279D"/>
    <w:rsid w:val="00C45721"/>
    <w:rsid w:val="00C45FB7"/>
    <w:rsid w:val="00C4696C"/>
    <w:rsid w:val="00C51DBA"/>
    <w:rsid w:val="00C64AB1"/>
    <w:rsid w:val="00C745EC"/>
    <w:rsid w:val="00C91BCC"/>
    <w:rsid w:val="00C93C8F"/>
    <w:rsid w:val="00C95203"/>
    <w:rsid w:val="00CA405E"/>
    <w:rsid w:val="00CA4454"/>
    <w:rsid w:val="00CB0741"/>
    <w:rsid w:val="00CB4A35"/>
    <w:rsid w:val="00CB77D7"/>
    <w:rsid w:val="00CC1383"/>
    <w:rsid w:val="00CC3070"/>
    <w:rsid w:val="00CC6CA1"/>
    <w:rsid w:val="00CD31A5"/>
    <w:rsid w:val="00CD3C93"/>
    <w:rsid w:val="00CD68F9"/>
    <w:rsid w:val="00CD6A3B"/>
    <w:rsid w:val="00CE2047"/>
    <w:rsid w:val="00CE5ECF"/>
    <w:rsid w:val="00CF5883"/>
    <w:rsid w:val="00CF795D"/>
    <w:rsid w:val="00D00AF0"/>
    <w:rsid w:val="00D0658D"/>
    <w:rsid w:val="00D14921"/>
    <w:rsid w:val="00D2060A"/>
    <w:rsid w:val="00D2098A"/>
    <w:rsid w:val="00D327D7"/>
    <w:rsid w:val="00D342F0"/>
    <w:rsid w:val="00D5050A"/>
    <w:rsid w:val="00D522BA"/>
    <w:rsid w:val="00D5331A"/>
    <w:rsid w:val="00D57BB6"/>
    <w:rsid w:val="00D6229C"/>
    <w:rsid w:val="00D6424B"/>
    <w:rsid w:val="00D71093"/>
    <w:rsid w:val="00D820CB"/>
    <w:rsid w:val="00D835AC"/>
    <w:rsid w:val="00D85677"/>
    <w:rsid w:val="00D87FC8"/>
    <w:rsid w:val="00D93A4B"/>
    <w:rsid w:val="00D9553D"/>
    <w:rsid w:val="00D96A02"/>
    <w:rsid w:val="00DA3724"/>
    <w:rsid w:val="00DB54D5"/>
    <w:rsid w:val="00DC13C0"/>
    <w:rsid w:val="00DD332C"/>
    <w:rsid w:val="00DD4C61"/>
    <w:rsid w:val="00DD7256"/>
    <w:rsid w:val="00DE1CF3"/>
    <w:rsid w:val="00DE5EC5"/>
    <w:rsid w:val="00DF6093"/>
    <w:rsid w:val="00E00142"/>
    <w:rsid w:val="00E00286"/>
    <w:rsid w:val="00E02D71"/>
    <w:rsid w:val="00E05FD2"/>
    <w:rsid w:val="00E06AE1"/>
    <w:rsid w:val="00E21364"/>
    <w:rsid w:val="00E21567"/>
    <w:rsid w:val="00E23C9C"/>
    <w:rsid w:val="00E2479C"/>
    <w:rsid w:val="00E257C2"/>
    <w:rsid w:val="00E270AD"/>
    <w:rsid w:val="00E27DDC"/>
    <w:rsid w:val="00E31D02"/>
    <w:rsid w:val="00E31D55"/>
    <w:rsid w:val="00E3392C"/>
    <w:rsid w:val="00E60A15"/>
    <w:rsid w:val="00E620BC"/>
    <w:rsid w:val="00E637FB"/>
    <w:rsid w:val="00E70E9E"/>
    <w:rsid w:val="00E77AF4"/>
    <w:rsid w:val="00EA190F"/>
    <w:rsid w:val="00EA465D"/>
    <w:rsid w:val="00EA7B46"/>
    <w:rsid w:val="00EB04BD"/>
    <w:rsid w:val="00EB0CFC"/>
    <w:rsid w:val="00EC11BD"/>
    <w:rsid w:val="00ED0193"/>
    <w:rsid w:val="00ED0B44"/>
    <w:rsid w:val="00ED11CC"/>
    <w:rsid w:val="00ED2BA7"/>
    <w:rsid w:val="00ED366B"/>
    <w:rsid w:val="00ED3C58"/>
    <w:rsid w:val="00EE2838"/>
    <w:rsid w:val="00EE36DC"/>
    <w:rsid w:val="00EF1BF7"/>
    <w:rsid w:val="00EF281F"/>
    <w:rsid w:val="00EF31DD"/>
    <w:rsid w:val="00F047BB"/>
    <w:rsid w:val="00F076D1"/>
    <w:rsid w:val="00F116F6"/>
    <w:rsid w:val="00F1180E"/>
    <w:rsid w:val="00F2091B"/>
    <w:rsid w:val="00F2127D"/>
    <w:rsid w:val="00F21BBF"/>
    <w:rsid w:val="00F25F90"/>
    <w:rsid w:val="00F320C4"/>
    <w:rsid w:val="00F356C5"/>
    <w:rsid w:val="00F52ECF"/>
    <w:rsid w:val="00F5717E"/>
    <w:rsid w:val="00F65547"/>
    <w:rsid w:val="00F667BD"/>
    <w:rsid w:val="00F66D51"/>
    <w:rsid w:val="00F7319F"/>
    <w:rsid w:val="00F73D43"/>
    <w:rsid w:val="00F75849"/>
    <w:rsid w:val="00F83BE9"/>
    <w:rsid w:val="00F8757A"/>
    <w:rsid w:val="00F87C32"/>
    <w:rsid w:val="00F90EFB"/>
    <w:rsid w:val="00F91DF8"/>
    <w:rsid w:val="00F944EB"/>
    <w:rsid w:val="00F973D3"/>
    <w:rsid w:val="00FB2AC6"/>
    <w:rsid w:val="00FB6247"/>
    <w:rsid w:val="00FC163A"/>
    <w:rsid w:val="00FC65C9"/>
    <w:rsid w:val="00FD0432"/>
    <w:rsid w:val="00FE08B6"/>
    <w:rsid w:val="00FE4CB1"/>
    <w:rsid w:val="00FE4F0E"/>
    <w:rsid w:val="00FE6BDF"/>
    <w:rsid w:val="00FF1E10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ADB5EF49-3B49-40A9-991D-F80B6D69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C242A"/>
    <w:pPr>
      <w:adjustRightInd w:val="0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prilozhenieglava">
    <w:name w:val="prilozhenie glava"/>
    <w:basedOn w:val="a"/>
    <w:uiPriority w:val="99"/>
    <w:rsid w:val="00CB77D7"/>
    <w:pPr>
      <w:autoSpaceDE/>
      <w:autoSpaceDN/>
      <w:spacing w:before="240" w:after="240"/>
      <w:jc w:val="center"/>
    </w:pPr>
    <w:rPr>
      <w:b/>
      <w:bCs/>
      <w:caps/>
      <w:sz w:val="24"/>
      <w:szCs w:val="24"/>
      <w:lang w:eastAsia="en-US"/>
    </w:rPr>
  </w:style>
  <w:style w:type="paragraph" w:styleId="a7">
    <w:name w:val="Body Text Indent"/>
    <w:basedOn w:val="a"/>
    <w:link w:val="a8"/>
    <w:uiPriority w:val="99"/>
    <w:semiHidden/>
    <w:rsid w:val="00CB77D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B77D7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CB77D7"/>
    <w:pPr>
      <w:autoSpaceDE/>
      <w:autoSpaceDN/>
      <w:spacing w:after="160"/>
    </w:pPr>
    <w:rPr>
      <w:rFonts w:ascii="Arial" w:hAnsi="Arial" w:cs="Arial"/>
      <w:b/>
      <w:bCs/>
      <w:color w:val="FFFFFF"/>
      <w:sz w:val="32"/>
      <w:szCs w:val="32"/>
      <w:lang w:val="en-US" w:eastAsia="en-US"/>
    </w:rPr>
  </w:style>
  <w:style w:type="character" w:styleId="HTML">
    <w:name w:val="HTML Typewriter"/>
    <w:basedOn w:val="a0"/>
    <w:uiPriority w:val="99"/>
    <w:semiHidden/>
    <w:rsid w:val="00CB77D7"/>
    <w:rPr>
      <w:rFonts w:ascii="Courier New" w:hAnsi="Courier New" w:cs="Courier New"/>
      <w:sz w:val="20"/>
      <w:szCs w:val="20"/>
    </w:rPr>
  </w:style>
  <w:style w:type="paragraph" w:customStyle="1" w:styleId="prilozhenie">
    <w:name w:val="prilozhenie"/>
    <w:basedOn w:val="a"/>
    <w:uiPriority w:val="99"/>
    <w:rsid w:val="00C45721"/>
    <w:pPr>
      <w:autoSpaceDE/>
      <w:autoSpaceDN/>
      <w:ind w:firstLine="709"/>
      <w:jc w:val="both"/>
    </w:pPr>
    <w:rPr>
      <w:sz w:val="24"/>
      <w:szCs w:val="24"/>
      <w:lang w:eastAsia="en-US"/>
    </w:rPr>
  </w:style>
  <w:style w:type="character" w:customStyle="1" w:styleId="SUBST">
    <w:name w:val="__SUBST"/>
    <w:uiPriority w:val="99"/>
    <w:rsid w:val="00675503"/>
    <w:rPr>
      <w:b/>
      <w:i/>
      <w:sz w:val="22"/>
    </w:rPr>
  </w:style>
  <w:style w:type="paragraph" w:styleId="aa">
    <w:name w:val="Balloon Text"/>
    <w:basedOn w:val="a"/>
    <w:link w:val="ab"/>
    <w:uiPriority w:val="99"/>
    <w:semiHidden/>
    <w:rsid w:val="00851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51FE1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FE08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1D3958"/>
    <w:pPr>
      <w:autoSpaceDE/>
      <w:autoSpaceDN/>
      <w:ind w:left="720"/>
      <w:contextualSpacing/>
    </w:pPr>
    <w:rPr>
      <w:sz w:val="24"/>
      <w:szCs w:val="24"/>
    </w:rPr>
  </w:style>
  <w:style w:type="character" w:styleId="af">
    <w:name w:val="Hyperlink"/>
    <w:basedOn w:val="a0"/>
    <w:uiPriority w:val="99"/>
    <w:rsid w:val="00687041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2"/>
    <w:locked/>
    <w:rsid w:val="003E4654"/>
    <w:rPr>
      <w:b/>
      <w:sz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4654"/>
    <w:pPr>
      <w:widowControl w:val="0"/>
      <w:shd w:val="clear" w:color="auto" w:fill="FFFFFF"/>
      <w:autoSpaceDE/>
      <w:autoSpaceDN/>
      <w:spacing w:after="300" w:line="317" w:lineRule="exact"/>
      <w:jc w:val="center"/>
    </w:pPr>
    <w:rPr>
      <w:b/>
      <w:bCs/>
      <w:sz w:val="27"/>
      <w:szCs w:val="27"/>
    </w:rPr>
  </w:style>
  <w:style w:type="character" w:customStyle="1" w:styleId="af0">
    <w:name w:val="Основной текст_"/>
    <w:link w:val="1"/>
    <w:locked/>
    <w:rsid w:val="00C12909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f0"/>
    <w:rsid w:val="00C12909"/>
    <w:pPr>
      <w:widowControl w:val="0"/>
      <w:shd w:val="clear" w:color="auto" w:fill="FFFFFF"/>
      <w:autoSpaceDE/>
      <w:autoSpaceDN/>
      <w:spacing w:line="317" w:lineRule="exact"/>
      <w:jc w:val="both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nef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5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25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25</dc:title>
  <dc:subject/>
  <dc:creator>Prof-RomanovaAA</dc:creator>
  <cp:keywords/>
  <dc:description/>
  <cp:lastModifiedBy>Татевосова Мария Рудольфовна</cp:lastModifiedBy>
  <cp:revision>2</cp:revision>
  <cp:lastPrinted>2019-02-28T13:46:00Z</cp:lastPrinted>
  <dcterms:created xsi:type="dcterms:W3CDTF">2026-08-04T10:48:00Z</dcterms:created>
  <dcterms:modified xsi:type="dcterms:W3CDTF">2026-08-04T10:48:00Z</dcterms:modified>
</cp:coreProperties>
</file>