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1EB" w:rsidRPr="00C831EB" w:rsidRDefault="009716AE" w:rsidP="00EB43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31EB">
        <w:rPr>
          <w:rFonts w:ascii="Times New Roman" w:hAnsi="Times New Roman" w:cs="Times New Roman"/>
          <w:b/>
          <w:sz w:val="24"/>
          <w:szCs w:val="24"/>
        </w:rPr>
        <w:t xml:space="preserve">Сводные данные </w:t>
      </w:r>
    </w:p>
    <w:p w:rsidR="00E65BA3" w:rsidRPr="00C831EB" w:rsidRDefault="009716AE" w:rsidP="00EB4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1EB">
        <w:rPr>
          <w:rFonts w:ascii="Times New Roman" w:hAnsi="Times New Roman" w:cs="Times New Roman"/>
          <w:sz w:val="24"/>
          <w:szCs w:val="24"/>
        </w:rPr>
        <w:t>о результатах проведения специальной оценки условий труда на рабочих мест</w:t>
      </w:r>
      <w:r w:rsidR="000960C4" w:rsidRPr="00C831EB">
        <w:rPr>
          <w:rFonts w:ascii="Times New Roman" w:hAnsi="Times New Roman" w:cs="Times New Roman"/>
          <w:sz w:val="24"/>
          <w:szCs w:val="24"/>
        </w:rPr>
        <w:t>ах ХМФ ПАО НК «РуссНефть» в 2017</w:t>
      </w:r>
      <w:r w:rsidRPr="00C831EB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9716AE" w:rsidRDefault="009716AE" w:rsidP="00EB43A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1EB">
        <w:rPr>
          <w:rFonts w:ascii="Times New Roman" w:hAnsi="Times New Roman" w:cs="Times New Roman"/>
          <w:sz w:val="24"/>
          <w:szCs w:val="24"/>
        </w:rPr>
        <w:t>(согласно п.6 ст.15 Федерального закона от 28.12.2013 №426-ФЗ)</w:t>
      </w:r>
    </w:p>
    <w:p w:rsidR="00C831EB" w:rsidRPr="00C831EB" w:rsidRDefault="00C831EB" w:rsidP="00EB43A6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4819"/>
        <w:gridCol w:w="992"/>
        <w:gridCol w:w="993"/>
        <w:gridCol w:w="992"/>
        <w:gridCol w:w="992"/>
        <w:gridCol w:w="992"/>
        <w:gridCol w:w="993"/>
        <w:gridCol w:w="992"/>
      </w:tblGrid>
      <w:tr w:rsidR="00EB43A6" w:rsidRPr="006112EE" w:rsidTr="00767541">
        <w:tc>
          <w:tcPr>
            <w:tcW w:w="2689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19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6946" w:type="dxa"/>
            <w:gridSpan w:val="7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и численность занятых на них работников по классам (подклассам) условий труда из числа рабочих мест, указанных в графе 2(единиц)</w:t>
            </w:r>
          </w:p>
        </w:tc>
      </w:tr>
      <w:tr w:rsidR="00EB43A6" w:rsidRPr="006112EE" w:rsidTr="00767541">
        <w:tc>
          <w:tcPr>
            <w:tcW w:w="268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1</w:t>
            </w:r>
          </w:p>
        </w:tc>
        <w:tc>
          <w:tcPr>
            <w:tcW w:w="993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2</w:t>
            </w:r>
          </w:p>
        </w:tc>
        <w:tc>
          <w:tcPr>
            <w:tcW w:w="3969" w:type="dxa"/>
            <w:gridSpan w:val="4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3</w:t>
            </w:r>
          </w:p>
        </w:tc>
        <w:tc>
          <w:tcPr>
            <w:tcW w:w="992" w:type="dxa"/>
            <w:vMerge w:val="restart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класс 4</w:t>
            </w:r>
          </w:p>
        </w:tc>
      </w:tr>
      <w:tr w:rsidR="00767541" w:rsidRPr="006112EE" w:rsidTr="00767541">
        <w:tc>
          <w:tcPr>
            <w:tcW w:w="268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9" w:type="dxa"/>
            <w:vMerge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992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992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993" w:type="dxa"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992" w:type="dxa"/>
            <w:vMerge/>
            <w:vAlign w:val="center"/>
          </w:tcPr>
          <w:p w:rsidR="00EB43A6" w:rsidRPr="006112EE" w:rsidRDefault="00EB43A6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7541" w:rsidRPr="006112EE" w:rsidTr="00767541">
        <w:tc>
          <w:tcPr>
            <w:tcW w:w="2689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819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3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767541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9A292A" w:rsidRPr="006112EE" w:rsidTr="00767541">
        <w:tc>
          <w:tcPr>
            <w:tcW w:w="2689" w:type="dxa"/>
          </w:tcPr>
          <w:p w:rsidR="009716AE" w:rsidRPr="006112EE" w:rsidRDefault="009716AE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Рабочие места</w:t>
            </w:r>
            <w:r w:rsidR="00767541" w:rsidRPr="006112E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 xml:space="preserve"> (ед.)</w:t>
            </w:r>
          </w:p>
        </w:tc>
        <w:tc>
          <w:tcPr>
            <w:tcW w:w="4819" w:type="dxa"/>
          </w:tcPr>
          <w:p w:rsidR="009716AE" w:rsidRPr="006112EE" w:rsidRDefault="000960C4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" w:type="dxa"/>
            <w:vAlign w:val="center"/>
          </w:tcPr>
          <w:p w:rsidR="009716AE" w:rsidRPr="006112EE" w:rsidRDefault="00767541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716AE" w:rsidRPr="006112EE" w:rsidRDefault="000960C4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" w:type="dxa"/>
            <w:vAlign w:val="center"/>
          </w:tcPr>
          <w:p w:rsidR="009716AE" w:rsidRPr="006112EE" w:rsidRDefault="000960C4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vAlign w:val="center"/>
          </w:tcPr>
          <w:p w:rsidR="009716AE" w:rsidRPr="006112EE" w:rsidRDefault="000960C4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9716AE" w:rsidRPr="006112EE" w:rsidRDefault="00865EC9" w:rsidP="00E90B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12E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767541" w:rsidRPr="006112EE" w:rsidRDefault="00767541" w:rsidP="009B4A7B">
      <w:pPr>
        <w:jc w:val="center"/>
        <w:rPr>
          <w:rFonts w:ascii="Times New Roman" w:hAnsi="Times New Roman" w:cs="Times New Roman"/>
        </w:rPr>
      </w:pPr>
    </w:p>
    <w:p w:rsidR="00D77C92" w:rsidRDefault="009B4A7B" w:rsidP="009B4A7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31EB">
        <w:rPr>
          <w:rFonts w:ascii="Times New Roman" w:hAnsi="Times New Roman" w:cs="Times New Roman"/>
          <w:sz w:val="24"/>
          <w:szCs w:val="24"/>
        </w:rPr>
        <w:t>Перечень рекомендуемых мероприятий по улучшению условий труда на рабочих местах ХМФ ПАО НК «РуссНефть»</w:t>
      </w:r>
    </w:p>
    <w:p w:rsidR="00C831EB" w:rsidRPr="00C831EB" w:rsidRDefault="00C831EB" w:rsidP="009B4A7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16"/>
        <w:gridCol w:w="4569"/>
        <w:gridCol w:w="1982"/>
        <w:gridCol w:w="1403"/>
        <w:gridCol w:w="1796"/>
        <w:gridCol w:w="1394"/>
      </w:tblGrid>
      <w:tr w:rsidR="0033036B" w:rsidRPr="006112EE" w:rsidTr="006112EE">
        <w:trPr>
          <w:tblHeader/>
        </w:trPr>
        <w:tc>
          <w:tcPr>
            <w:tcW w:w="3416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Наименование структурного подразделения, рабочего места</w:t>
            </w:r>
          </w:p>
        </w:tc>
        <w:tc>
          <w:tcPr>
            <w:tcW w:w="4569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982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Цель мероприятия</w:t>
            </w:r>
          </w:p>
        </w:tc>
        <w:tc>
          <w:tcPr>
            <w:tcW w:w="1403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Срок выполнения</w:t>
            </w:r>
          </w:p>
        </w:tc>
        <w:tc>
          <w:tcPr>
            <w:tcW w:w="1796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Структурные подразделения, привлекаемые для выполнения </w:t>
            </w:r>
          </w:p>
        </w:tc>
        <w:tc>
          <w:tcPr>
            <w:tcW w:w="1394" w:type="dxa"/>
          </w:tcPr>
          <w:p w:rsidR="009B4A7B" w:rsidRPr="006112EE" w:rsidRDefault="009B4A7B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Отметка о выполнении</w:t>
            </w:r>
          </w:p>
        </w:tc>
      </w:tr>
      <w:tr w:rsidR="0033036B" w:rsidRPr="006112EE" w:rsidTr="006112EE">
        <w:trPr>
          <w:tblHeader/>
        </w:trPr>
        <w:tc>
          <w:tcPr>
            <w:tcW w:w="3416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569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2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03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796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394" w:type="dxa"/>
          </w:tcPr>
          <w:p w:rsidR="009B4A7B" w:rsidRPr="006112EE" w:rsidRDefault="005B7A26" w:rsidP="009B4A7B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6</w:t>
            </w:r>
          </w:p>
        </w:tc>
      </w:tr>
      <w:tr w:rsidR="001D28BA" w:rsidRPr="006112EE" w:rsidTr="00955C5C">
        <w:tc>
          <w:tcPr>
            <w:tcW w:w="14560" w:type="dxa"/>
            <w:gridSpan w:val="6"/>
          </w:tcPr>
          <w:p w:rsidR="001D28BA" w:rsidRPr="006112EE" w:rsidRDefault="000960C4" w:rsidP="000E73F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Цех добычи нефт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</w:rPr>
              <w:t>и и газа №1 «Песчаное»</w:t>
            </w:r>
            <w:r w:rsidR="000E73FB">
              <w:rPr>
                <w:rFonts w:ascii="Times New Roman" w:hAnsi="Times New Roman" w:cs="Times New Roman"/>
                <w:b/>
              </w:rPr>
              <w:t>/</w:t>
            </w:r>
            <w:r>
              <w:rPr>
                <w:rFonts w:ascii="Times New Roman" w:hAnsi="Times New Roman" w:cs="Times New Roman"/>
                <w:b/>
              </w:rPr>
              <w:t xml:space="preserve">Участок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пароводоснабжения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D52A5D" w:rsidRPr="006112EE" w:rsidTr="006112EE">
        <w:tc>
          <w:tcPr>
            <w:tcW w:w="3416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037: Слесарь по ремонту оборудования котельной</w:t>
            </w:r>
            <w:r w:rsidRPr="006112EE">
              <w:rPr>
                <w:rFonts w:ascii="Times New Roman" w:hAnsi="Times New Roman" w:cs="Times New Roman"/>
              </w:rPr>
              <w:t xml:space="preserve"> 5 разряда</w:t>
            </w:r>
          </w:p>
        </w:tc>
        <w:tc>
          <w:tcPr>
            <w:tcW w:w="4569" w:type="dxa"/>
            <w:vAlign w:val="center"/>
          </w:tcPr>
          <w:p w:rsidR="00D52A5D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Улучшение условий труда по факторам: тяжесть трудового </w:t>
            </w:r>
          </w:p>
          <w:p w:rsidR="00D52A5D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</w:t>
            </w:r>
            <w:r w:rsidRPr="006112EE">
              <w:rPr>
                <w:rFonts w:ascii="Times New Roman" w:hAnsi="Times New Roman" w:cs="Times New Roman"/>
              </w:rPr>
              <w:t>роцесса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Шум.</w:t>
            </w:r>
          </w:p>
        </w:tc>
        <w:tc>
          <w:tcPr>
            <w:tcW w:w="1403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2A5D" w:rsidRPr="006112EE" w:rsidTr="006112EE">
        <w:tc>
          <w:tcPr>
            <w:tcW w:w="3416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038: Оператор котельной 4 разряда</w:t>
            </w:r>
          </w:p>
        </w:tc>
        <w:tc>
          <w:tcPr>
            <w:tcW w:w="4569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2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Улучшение условий труда по факт</w:t>
            </w:r>
            <w:r>
              <w:rPr>
                <w:rFonts w:ascii="Times New Roman" w:hAnsi="Times New Roman" w:cs="Times New Roman"/>
              </w:rPr>
              <w:t>орам: Шум.</w:t>
            </w:r>
          </w:p>
        </w:tc>
        <w:tc>
          <w:tcPr>
            <w:tcW w:w="1403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2A5D" w:rsidRPr="006112EE" w:rsidTr="00D52A5D">
        <w:tc>
          <w:tcPr>
            <w:tcW w:w="14560" w:type="dxa"/>
            <w:gridSpan w:val="6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Цех добычи нефти и газа №1 «Песчаное»/Участок по обслуживанию средств контрольно-измерительных приборов и автоматики</w:t>
            </w:r>
          </w:p>
        </w:tc>
      </w:tr>
      <w:tr w:rsidR="00D52A5D" w:rsidRPr="006112EE" w:rsidTr="006112EE">
        <w:tc>
          <w:tcPr>
            <w:tcW w:w="3416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042: Слесарь по контрольно-измерительным приборам и автоматике 6 разряда</w:t>
            </w:r>
          </w:p>
        </w:tc>
        <w:tc>
          <w:tcPr>
            <w:tcW w:w="4569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2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03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52A5D" w:rsidRPr="006112EE" w:rsidTr="00D52A5D">
        <w:tc>
          <w:tcPr>
            <w:tcW w:w="14560" w:type="dxa"/>
            <w:gridSpan w:val="6"/>
            <w:vAlign w:val="center"/>
          </w:tcPr>
          <w:p w:rsidR="00D52A5D" w:rsidRPr="006112EE" w:rsidRDefault="00D52A5D" w:rsidP="00D52A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Цех добычи нефти и газа №1 «Песчаное»/Участок по обслуживанию энергохозяйства</w:t>
            </w:r>
          </w:p>
        </w:tc>
      </w:tr>
      <w:tr w:rsidR="0018049F" w:rsidRPr="006112EE" w:rsidTr="006112EE">
        <w:tc>
          <w:tcPr>
            <w:tcW w:w="3416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033: Электромонтер по ремонту аппаратуры релейной защиты и автоматики</w:t>
            </w:r>
            <w:r w:rsidRPr="006112EE">
              <w:rPr>
                <w:rFonts w:ascii="Times New Roman" w:hAnsi="Times New Roman" w:cs="Times New Roman"/>
              </w:rPr>
              <w:t xml:space="preserve"> (непосредственно занятый на</w:t>
            </w:r>
            <w:r>
              <w:rPr>
                <w:rFonts w:ascii="Times New Roman" w:hAnsi="Times New Roman" w:cs="Times New Roman"/>
              </w:rPr>
              <w:t xml:space="preserve"> объектах добычи нефти и газа) 6</w:t>
            </w:r>
            <w:r w:rsidRPr="006112EE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4569" w:type="dxa"/>
            <w:vAlign w:val="center"/>
          </w:tcPr>
          <w:p w:rsidR="0018049F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03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049F" w:rsidRPr="006112EE" w:rsidTr="006112EE">
        <w:tc>
          <w:tcPr>
            <w:tcW w:w="3416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034:</w:t>
            </w:r>
            <w:r w:rsidRPr="006112EE">
              <w:rPr>
                <w:rFonts w:ascii="Times New Roman" w:hAnsi="Times New Roman" w:cs="Times New Roman"/>
              </w:rPr>
              <w:t xml:space="preserve"> Электромонтер по ремонту и обслуживанию электрооборудования (непосредственно занятый на</w:t>
            </w:r>
            <w:r>
              <w:rPr>
                <w:rFonts w:ascii="Times New Roman" w:hAnsi="Times New Roman" w:cs="Times New Roman"/>
              </w:rPr>
              <w:t xml:space="preserve"> объектах добычи нефти и газа) 6</w:t>
            </w:r>
            <w:r w:rsidRPr="006112EE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4569" w:type="dxa"/>
            <w:vAlign w:val="center"/>
          </w:tcPr>
          <w:p w:rsidR="0018049F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</w:t>
            </w:r>
          </w:p>
        </w:tc>
        <w:tc>
          <w:tcPr>
            <w:tcW w:w="1403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049F" w:rsidRPr="006112EE" w:rsidTr="006112EE">
        <w:tc>
          <w:tcPr>
            <w:tcW w:w="3416" w:type="dxa"/>
            <w:vAlign w:val="center"/>
          </w:tcPr>
          <w:p w:rsidR="0018049F" w:rsidRPr="006112EE" w:rsidRDefault="0018049F" w:rsidP="0018049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035:</w:t>
            </w:r>
            <w:r w:rsidRPr="006112EE">
              <w:rPr>
                <w:rFonts w:ascii="Times New Roman" w:hAnsi="Times New Roman" w:cs="Times New Roman"/>
              </w:rPr>
              <w:t xml:space="preserve"> Электромонтер по ремонту и обслуживанию электрооборудования (непосредственно занятый на</w:t>
            </w:r>
            <w:r>
              <w:rPr>
                <w:rFonts w:ascii="Times New Roman" w:hAnsi="Times New Roman" w:cs="Times New Roman"/>
              </w:rPr>
              <w:t xml:space="preserve"> объектах добычи нефти и газа) 5</w:t>
            </w:r>
            <w:r w:rsidRPr="006112EE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4569" w:type="dxa"/>
            <w:vAlign w:val="center"/>
          </w:tcPr>
          <w:p w:rsidR="0018049F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>
              <w:rPr>
                <w:rFonts w:ascii="Times New Roman" w:hAnsi="Times New Roman" w:cs="Times New Roman"/>
              </w:rPr>
              <w:t>)</w:t>
            </w:r>
          </w:p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</w:tc>
        <w:tc>
          <w:tcPr>
            <w:tcW w:w="1403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049F" w:rsidRPr="006112EE" w:rsidTr="00D52A5D">
        <w:tc>
          <w:tcPr>
            <w:tcW w:w="14560" w:type="dxa"/>
            <w:gridSpan w:val="6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Цех добычи нефти и газа №1 «Песчаное»/Участок по ремонту нефтепромыслового оборудования</w:t>
            </w:r>
          </w:p>
        </w:tc>
      </w:tr>
      <w:tr w:rsidR="0018049F" w:rsidRPr="006112EE" w:rsidTr="00660B13">
        <w:tc>
          <w:tcPr>
            <w:tcW w:w="3416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039:</w:t>
            </w:r>
            <w:r w:rsidRPr="006112E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112EE">
              <w:rPr>
                <w:rFonts w:ascii="Times New Roman" w:hAnsi="Times New Roman" w:cs="Times New Roman"/>
              </w:rPr>
              <w:t>Электрогазосварщик</w:t>
            </w:r>
            <w:proofErr w:type="spellEnd"/>
            <w:r w:rsidRPr="006112EE">
              <w:rPr>
                <w:rFonts w:ascii="Times New Roman" w:hAnsi="Times New Roman" w:cs="Times New Roman"/>
              </w:rPr>
              <w:t xml:space="preserve"> (занятый на резке и ручной сварке) 6 разряда</w:t>
            </w:r>
          </w:p>
        </w:tc>
        <w:tc>
          <w:tcPr>
            <w:tcW w:w="4569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2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Ультрафиолетовое излучение.</w:t>
            </w:r>
          </w:p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Химические вещества.</w:t>
            </w:r>
          </w:p>
        </w:tc>
        <w:tc>
          <w:tcPr>
            <w:tcW w:w="1403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049F" w:rsidRPr="006112EE" w:rsidTr="0012507F">
        <w:tc>
          <w:tcPr>
            <w:tcW w:w="3416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040: Слесарь ремонтник (непосредственно занятый на объектах добычи нефти и газа) 5</w:t>
            </w:r>
            <w:r w:rsidRPr="006112EE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4569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2" w:type="dxa"/>
          </w:tcPr>
          <w:p w:rsidR="0018049F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факторам: тяжесть трудового процесса.</w:t>
            </w:r>
          </w:p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Шум.</w:t>
            </w:r>
          </w:p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Химические вещества.</w:t>
            </w:r>
          </w:p>
        </w:tc>
        <w:tc>
          <w:tcPr>
            <w:tcW w:w="1403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049F" w:rsidRPr="006112EE" w:rsidTr="00D52A5D">
        <w:tc>
          <w:tcPr>
            <w:tcW w:w="14560" w:type="dxa"/>
            <w:gridSpan w:val="6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Цех добычи нефти и газа №1 «Песчаное»/Участок подготовки и перекачки нефти</w:t>
            </w:r>
          </w:p>
        </w:tc>
      </w:tr>
      <w:tr w:rsidR="0018049F" w:rsidRPr="006112EE" w:rsidTr="009A7EB8">
        <w:tc>
          <w:tcPr>
            <w:tcW w:w="3416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027: Машинист насосной станции по закачке рабочего агента в пласт 5</w:t>
            </w:r>
            <w:r w:rsidRPr="006112EE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4569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</w:t>
            </w:r>
            <w:r w:rsidRPr="006112EE">
              <w:rPr>
                <w:rFonts w:ascii="Times New Roman" w:hAnsi="Times New Roman" w:cs="Times New Roman"/>
              </w:rPr>
              <w:lastRenderedPageBreak/>
              <w:t xml:space="preserve">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2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lastRenderedPageBreak/>
              <w:t>Улучшение условий труда по факто</w:t>
            </w:r>
            <w:r>
              <w:rPr>
                <w:rFonts w:ascii="Times New Roman" w:hAnsi="Times New Roman" w:cs="Times New Roman"/>
              </w:rPr>
              <w:t>рам: Шум.</w:t>
            </w:r>
          </w:p>
        </w:tc>
        <w:tc>
          <w:tcPr>
            <w:tcW w:w="1403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8049F" w:rsidRPr="006112EE" w:rsidTr="002E6A58">
        <w:tc>
          <w:tcPr>
            <w:tcW w:w="3416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028: Машинист технологических насосов 5</w:t>
            </w:r>
            <w:r w:rsidRPr="006112EE">
              <w:rPr>
                <w:rFonts w:ascii="Times New Roman" w:hAnsi="Times New Roman" w:cs="Times New Roman"/>
              </w:rPr>
              <w:t xml:space="preserve"> разряда</w:t>
            </w:r>
          </w:p>
        </w:tc>
        <w:tc>
          <w:tcPr>
            <w:tcW w:w="4569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 xml:space="preserve">Разработать организационные, технические, санитарно-гигиенические, лечебно-профилактические и социально-экономические мероприятия в зависимости от особенностей производства и (или) рабочего места с целью улучшения условий труда. Примерный перечень рекомендаций по улучшению условий труда представлен в приложении к перечню рекомендуемых мероприятий (раздел </w:t>
            </w:r>
            <w:r w:rsidRPr="006112EE">
              <w:rPr>
                <w:rFonts w:ascii="Times New Roman" w:hAnsi="Times New Roman" w:cs="Times New Roman"/>
                <w:lang w:val="en-US"/>
              </w:rPr>
              <w:t>VI</w:t>
            </w:r>
            <w:r w:rsidRPr="006112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982" w:type="dxa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 w:rsidRPr="006112EE">
              <w:rPr>
                <w:rFonts w:ascii="Times New Roman" w:hAnsi="Times New Roman" w:cs="Times New Roman"/>
              </w:rPr>
              <w:t>Улучшение условий труда по факто</w:t>
            </w:r>
            <w:r>
              <w:rPr>
                <w:rFonts w:ascii="Times New Roman" w:hAnsi="Times New Roman" w:cs="Times New Roman"/>
              </w:rPr>
              <w:t>рам: Шум</w:t>
            </w:r>
          </w:p>
        </w:tc>
        <w:tc>
          <w:tcPr>
            <w:tcW w:w="1403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796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94" w:type="dxa"/>
            <w:vAlign w:val="center"/>
          </w:tcPr>
          <w:p w:rsidR="0018049F" w:rsidRPr="006112EE" w:rsidRDefault="0018049F" w:rsidP="001804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6071F0" w:rsidRPr="006112EE" w:rsidRDefault="006071F0" w:rsidP="009B4A7B">
      <w:pPr>
        <w:spacing w:after="0" w:line="240" w:lineRule="auto"/>
        <w:jc w:val="center"/>
        <w:rPr>
          <w:rFonts w:ascii="Times New Roman" w:hAnsi="Times New Roman" w:cs="Times New Roman"/>
        </w:rPr>
      </w:pPr>
    </w:p>
    <w:sectPr w:rsidR="006071F0" w:rsidRPr="006112EE" w:rsidSect="009716AE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B"/>
    <w:rsid w:val="000210B1"/>
    <w:rsid w:val="00034736"/>
    <w:rsid w:val="00036717"/>
    <w:rsid w:val="00044053"/>
    <w:rsid w:val="00071F70"/>
    <w:rsid w:val="00075117"/>
    <w:rsid w:val="00075213"/>
    <w:rsid w:val="00083D78"/>
    <w:rsid w:val="00091767"/>
    <w:rsid w:val="000960C4"/>
    <w:rsid w:val="000B4FEC"/>
    <w:rsid w:val="000C10AE"/>
    <w:rsid w:val="000C6E84"/>
    <w:rsid w:val="000E73FB"/>
    <w:rsid w:val="00117930"/>
    <w:rsid w:val="00122B20"/>
    <w:rsid w:val="00142F9C"/>
    <w:rsid w:val="00144456"/>
    <w:rsid w:val="00146B87"/>
    <w:rsid w:val="0015117F"/>
    <w:rsid w:val="001556CD"/>
    <w:rsid w:val="0018049F"/>
    <w:rsid w:val="0018089F"/>
    <w:rsid w:val="001B7015"/>
    <w:rsid w:val="001C7E07"/>
    <w:rsid w:val="001D28BA"/>
    <w:rsid w:val="001D6FB3"/>
    <w:rsid w:val="001F0BF7"/>
    <w:rsid w:val="001F5614"/>
    <w:rsid w:val="00205B29"/>
    <w:rsid w:val="00220D66"/>
    <w:rsid w:val="002378C9"/>
    <w:rsid w:val="00251E3F"/>
    <w:rsid w:val="002603AE"/>
    <w:rsid w:val="00262139"/>
    <w:rsid w:val="00287D23"/>
    <w:rsid w:val="002B5C66"/>
    <w:rsid w:val="002B78D3"/>
    <w:rsid w:val="002D09A6"/>
    <w:rsid w:val="002F5838"/>
    <w:rsid w:val="002F6FFF"/>
    <w:rsid w:val="00315951"/>
    <w:rsid w:val="0032302C"/>
    <w:rsid w:val="003274E9"/>
    <w:rsid w:val="0033036B"/>
    <w:rsid w:val="0033291E"/>
    <w:rsid w:val="0035095D"/>
    <w:rsid w:val="0035619B"/>
    <w:rsid w:val="003630D0"/>
    <w:rsid w:val="00366082"/>
    <w:rsid w:val="003731DB"/>
    <w:rsid w:val="003811FB"/>
    <w:rsid w:val="003813D4"/>
    <w:rsid w:val="0038425B"/>
    <w:rsid w:val="003868ED"/>
    <w:rsid w:val="00395738"/>
    <w:rsid w:val="003A432C"/>
    <w:rsid w:val="003A7ACA"/>
    <w:rsid w:val="003C6458"/>
    <w:rsid w:val="003D296B"/>
    <w:rsid w:val="003D3CDF"/>
    <w:rsid w:val="003D4FBE"/>
    <w:rsid w:val="003E5FF2"/>
    <w:rsid w:val="00433363"/>
    <w:rsid w:val="0043717A"/>
    <w:rsid w:val="00440AEA"/>
    <w:rsid w:val="00442659"/>
    <w:rsid w:val="004703A1"/>
    <w:rsid w:val="00472BEB"/>
    <w:rsid w:val="00474DA9"/>
    <w:rsid w:val="00481F98"/>
    <w:rsid w:val="004B130D"/>
    <w:rsid w:val="004C45D6"/>
    <w:rsid w:val="004C7879"/>
    <w:rsid w:val="004D037C"/>
    <w:rsid w:val="004F68B3"/>
    <w:rsid w:val="00501EC1"/>
    <w:rsid w:val="00506F6D"/>
    <w:rsid w:val="00522D75"/>
    <w:rsid w:val="00526FD7"/>
    <w:rsid w:val="005278BA"/>
    <w:rsid w:val="00544400"/>
    <w:rsid w:val="005470E5"/>
    <w:rsid w:val="0055034B"/>
    <w:rsid w:val="00562058"/>
    <w:rsid w:val="00567590"/>
    <w:rsid w:val="00570465"/>
    <w:rsid w:val="005856B4"/>
    <w:rsid w:val="00586C3B"/>
    <w:rsid w:val="0059790F"/>
    <w:rsid w:val="005A0270"/>
    <w:rsid w:val="005A369B"/>
    <w:rsid w:val="005B14C1"/>
    <w:rsid w:val="005B7A26"/>
    <w:rsid w:val="005C39A5"/>
    <w:rsid w:val="005C526D"/>
    <w:rsid w:val="005C6043"/>
    <w:rsid w:val="005D6D0D"/>
    <w:rsid w:val="005E109F"/>
    <w:rsid w:val="005E24A8"/>
    <w:rsid w:val="005F06B8"/>
    <w:rsid w:val="005F6CBE"/>
    <w:rsid w:val="006071F0"/>
    <w:rsid w:val="00610D4B"/>
    <w:rsid w:val="006112EE"/>
    <w:rsid w:val="00613F3F"/>
    <w:rsid w:val="006224BA"/>
    <w:rsid w:val="006226F8"/>
    <w:rsid w:val="00624045"/>
    <w:rsid w:val="00624DAC"/>
    <w:rsid w:val="006344C4"/>
    <w:rsid w:val="006408DF"/>
    <w:rsid w:val="006415E9"/>
    <w:rsid w:val="00641986"/>
    <w:rsid w:val="006449E4"/>
    <w:rsid w:val="00652A95"/>
    <w:rsid w:val="006740FC"/>
    <w:rsid w:val="006A407C"/>
    <w:rsid w:val="006A58ED"/>
    <w:rsid w:val="006C0DCF"/>
    <w:rsid w:val="006C6784"/>
    <w:rsid w:val="006C6E85"/>
    <w:rsid w:val="006D2601"/>
    <w:rsid w:val="006D5204"/>
    <w:rsid w:val="006D5B80"/>
    <w:rsid w:val="006E00D2"/>
    <w:rsid w:val="006E08EF"/>
    <w:rsid w:val="006F1A3C"/>
    <w:rsid w:val="00727C87"/>
    <w:rsid w:val="00730359"/>
    <w:rsid w:val="00732201"/>
    <w:rsid w:val="007347F1"/>
    <w:rsid w:val="007530D6"/>
    <w:rsid w:val="00767541"/>
    <w:rsid w:val="007709AF"/>
    <w:rsid w:val="007717D0"/>
    <w:rsid w:val="00777E14"/>
    <w:rsid w:val="00783302"/>
    <w:rsid w:val="00784421"/>
    <w:rsid w:val="00784819"/>
    <w:rsid w:val="00790B7A"/>
    <w:rsid w:val="00796CC9"/>
    <w:rsid w:val="007D4F24"/>
    <w:rsid w:val="007F1C95"/>
    <w:rsid w:val="007F3F19"/>
    <w:rsid w:val="00800853"/>
    <w:rsid w:val="00801C5F"/>
    <w:rsid w:val="00816E01"/>
    <w:rsid w:val="008176AD"/>
    <w:rsid w:val="00824161"/>
    <w:rsid w:val="00832032"/>
    <w:rsid w:val="00841BEB"/>
    <w:rsid w:val="008451F3"/>
    <w:rsid w:val="0084524E"/>
    <w:rsid w:val="00865EC9"/>
    <w:rsid w:val="008907F8"/>
    <w:rsid w:val="008A077F"/>
    <w:rsid w:val="008A439C"/>
    <w:rsid w:val="008A4EA7"/>
    <w:rsid w:val="008B2DC4"/>
    <w:rsid w:val="008C7F49"/>
    <w:rsid w:val="008D1CDC"/>
    <w:rsid w:val="008D6738"/>
    <w:rsid w:val="008E2834"/>
    <w:rsid w:val="008E4EE1"/>
    <w:rsid w:val="00903DB7"/>
    <w:rsid w:val="00906047"/>
    <w:rsid w:val="00915823"/>
    <w:rsid w:val="00955C5C"/>
    <w:rsid w:val="009706EF"/>
    <w:rsid w:val="009716AE"/>
    <w:rsid w:val="009776EF"/>
    <w:rsid w:val="009A152A"/>
    <w:rsid w:val="009A292A"/>
    <w:rsid w:val="009B4A7B"/>
    <w:rsid w:val="009B4B5F"/>
    <w:rsid w:val="009B54D2"/>
    <w:rsid w:val="009C27EF"/>
    <w:rsid w:val="009C4CCC"/>
    <w:rsid w:val="009D5BC7"/>
    <w:rsid w:val="009D7915"/>
    <w:rsid w:val="00A06F06"/>
    <w:rsid w:val="00A10B86"/>
    <w:rsid w:val="00A1301F"/>
    <w:rsid w:val="00A233DE"/>
    <w:rsid w:val="00A50BDF"/>
    <w:rsid w:val="00A51C7A"/>
    <w:rsid w:val="00A726CE"/>
    <w:rsid w:val="00A87BE8"/>
    <w:rsid w:val="00A96630"/>
    <w:rsid w:val="00AC3E1C"/>
    <w:rsid w:val="00AD5CBA"/>
    <w:rsid w:val="00AE0945"/>
    <w:rsid w:val="00B07A11"/>
    <w:rsid w:val="00B1260A"/>
    <w:rsid w:val="00B23B36"/>
    <w:rsid w:val="00B47175"/>
    <w:rsid w:val="00B67F46"/>
    <w:rsid w:val="00B855D1"/>
    <w:rsid w:val="00B974CF"/>
    <w:rsid w:val="00BB0875"/>
    <w:rsid w:val="00BB0960"/>
    <w:rsid w:val="00BB0977"/>
    <w:rsid w:val="00BC423B"/>
    <w:rsid w:val="00BF38A8"/>
    <w:rsid w:val="00C10F90"/>
    <w:rsid w:val="00C13B66"/>
    <w:rsid w:val="00C74556"/>
    <w:rsid w:val="00C757DE"/>
    <w:rsid w:val="00C831EB"/>
    <w:rsid w:val="00C937AB"/>
    <w:rsid w:val="00CB0AC2"/>
    <w:rsid w:val="00CD2848"/>
    <w:rsid w:val="00CD435A"/>
    <w:rsid w:val="00D0324F"/>
    <w:rsid w:val="00D157A6"/>
    <w:rsid w:val="00D448AA"/>
    <w:rsid w:val="00D453FC"/>
    <w:rsid w:val="00D45E48"/>
    <w:rsid w:val="00D52A5D"/>
    <w:rsid w:val="00D704A7"/>
    <w:rsid w:val="00D77A83"/>
    <w:rsid w:val="00D77C92"/>
    <w:rsid w:val="00D8029E"/>
    <w:rsid w:val="00DA0404"/>
    <w:rsid w:val="00DB3B4E"/>
    <w:rsid w:val="00DB3C2C"/>
    <w:rsid w:val="00DC1630"/>
    <w:rsid w:val="00DC640F"/>
    <w:rsid w:val="00DF296F"/>
    <w:rsid w:val="00E006E5"/>
    <w:rsid w:val="00E01C1D"/>
    <w:rsid w:val="00E16E23"/>
    <w:rsid w:val="00E3076A"/>
    <w:rsid w:val="00E421BE"/>
    <w:rsid w:val="00E506B9"/>
    <w:rsid w:val="00E65BA3"/>
    <w:rsid w:val="00E90B13"/>
    <w:rsid w:val="00E94D12"/>
    <w:rsid w:val="00EB01D3"/>
    <w:rsid w:val="00EB43A6"/>
    <w:rsid w:val="00EC6B29"/>
    <w:rsid w:val="00ED68FD"/>
    <w:rsid w:val="00F1354E"/>
    <w:rsid w:val="00F23A57"/>
    <w:rsid w:val="00F41E5C"/>
    <w:rsid w:val="00F47A04"/>
    <w:rsid w:val="00F75943"/>
    <w:rsid w:val="00F76E04"/>
    <w:rsid w:val="00F8748A"/>
    <w:rsid w:val="00FB150D"/>
    <w:rsid w:val="00FB4F8A"/>
    <w:rsid w:val="00FC0C32"/>
    <w:rsid w:val="00FC6170"/>
    <w:rsid w:val="00FC6243"/>
    <w:rsid w:val="00FD7CC6"/>
    <w:rsid w:val="00FF15F1"/>
    <w:rsid w:val="00FF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DA2A54"/>
  <w15:chartTrackingRefBased/>
  <w15:docId w15:val="{CF44F5A8-1BC8-444F-A99E-5855F9EB0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1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C9FA83-D5A4-497B-8DBF-EC6A2A108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1294</TotalTime>
  <Pages>4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AKI-OTYR OIL JOINT STOCK COMPANY</Company>
  <LinksUpToDate>false</LinksUpToDate>
  <CharactersWithSpaces>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Бучак Владимир Павлович</dc:creator>
  <cp:keywords/>
  <dc:description/>
  <cp:lastModifiedBy>Киселев Олег Алексеевич</cp:lastModifiedBy>
  <cp:revision>2</cp:revision>
  <dcterms:created xsi:type="dcterms:W3CDTF">2019-11-25T07:07:00Z</dcterms:created>
  <dcterms:modified xsi:type="dcterms:W3CDTF">2019-11-28T13:12:00Z</dcterms:modified>
</cp:coreProperties>
</file>