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FF" w:rsidRPr="00753F53" w:rsidRDefault="00E61DFF" w:rsidP="00E61DFF">
      <w:pPr>
        <w:pStyle w:val="a7"/>
        <w:jc w:val="center"/>
      </w:pPr>
      <w:r w:rsidRPr="00753F53">
        <w:t>Сводные данные о проведения специальной оценки условий труда на рабочих местах Ульяновского филиала ПАО НК «РуссНефть»</w:t>
      </w:r>
    </w:p>
    <w:p w:rsidR="00E61DFF" w:rsidRPr="005656E7" w:rsidRDefault="00E61DFF" w:rsidP="00E61DF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843"/>
        <w:gridCol w:w="3114"/>
        <w:gridCol w:w="1065"/>
        <w:gridCol w:w="1066"/>
        <w:gridCol w:w="1170"/>
        <w:gridCol w:w="1170"/>
        <w:gridCol w:w="1170"/>
        <w:gridCol w:w="1171"/>
        <w:gridCol w:w="1071"/>
      </w:tblGrid>
      <w:tr w:rsidR="00E61DFF" w:rsidRPr="005656E7" w:rsidTr="00A75535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656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61DFF" w:rsidRPr="005656E7" w:rsidTr="00A75535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61DFF" w:rsidRPr="005656E7" w:rsidTr="00A75535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DFF" w:rsidRPr="005656E7" w:rsidTr="00A75535">
        <w:trPr>
          <w:jc w:val="center"/>
        </w:trPr>
        <w:tc>
          <w:tcPr>
            <w:tcW w:w="3460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61DFF" w:rsidRPr="005656E7" w:rsidTr="00A75535">
        <w:trPr>
          <w:jc w:val="center"/>
        </w:trPr>
        <w:tc>
          <w:tcPr>
            <w:tcW w:w="3460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656E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68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9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61DFF" w:rsidRDefault="00E61DFF" w:rsidP="00E61DFF">
      <w:pPr>
        <w:pStyle w:val="a7"/>
        <w:jc w:val="center"/>
      </w:pPr>
      <w:bookmarkStart w:id="2" w:name="pos2"/>
      <w:bookmarkEnd w:id="2"/>
    </w:p>
    <w:p w:rsidR="00E61DFF" w:rsidRPr="00753F53" w:rsidRDefault="00E61DFF" w:rsidP="00E61DFF">
      <w:pPr>
        <w:pStyle w:val="a7"/>
        <w:jc w:val="center"/>
      </w:pPr>
      <w:r w:rsidRPr="00753F53">
        <w:t>Перечень рекомендуемых мероприятий по улучшению условий труда Ульяновского филиала ПАО НК «Рус</w:t>
      </w:r>
      <w:bookmarkStart w:id="3" w:name="_GoBack"/>
      <w:bookmarkEnd w:id="3"/>
      <w:r w:rsidRPr="00753F53">
        <w:t>сНефть»</w:t>
      </w:r>
    </w:p>
    <w:p w:rsidR="00E61DFF" w:rsidRPr="006713A0" w:rsidRDefault="00E61DFF" w:rsidP="00E61DFF">
      <w:pPr>
        <w:pStyle w:val="aa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E61DFF" w:rsidRPr="006713A0" w:rsidTr="00A75535">
        <w:trPr>
          <w:tblHeader/>
          <w:jc w:val="center"/>
        </w:trPr>
        <w:tc>
          <w:tcPr>
            <w:tcW w:w="3049" w:type="dxa"/>
            <w:vAlign w:val="center"/>
          </w:tcPr>
          <w:p w:rsidR="00E61DFF" w:rsidRPr="006713A0" w:rsidRDefault="00E61DFF" w:rsidP="00A75535">
            <w:pPr>
              <w:pStyle w:val="aa"/>
            </w:pPr>
            <w:bookmarkStart w:id="4" w:name="main_table"/>
            <w:bookmarkEnd w:id="4"/>
            <w:r w:rsidRPr="00671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E61DFF" w:rsidRPr="006713A0" w:rsidRDefault="00E61DFF" w:rsidP="00A75535">
            <w:pPr>
              <w:pStyle w:val="aa"/>
            </w:pPr>
            <w:r>
              <w:t xml:space="preserve"> </w:t>
            </w:r>
            <w:r w:rsidRPr="006713A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Цель мероприятия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Срок</w:t>
            </w:r>
            <w:r w:rsidRPr="006713A0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Структурные подразделения, пр</w:t>
            </w:r>
            <w:r w:rsidRPr="006713A0">
              <w:t>и</w:t>
            </w:r>
            <w:r w:rsidRPr="006713A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Отметка о выполнении</w:t>
            </w: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1</w:t>
            </w:r>
          </w:p>
        </w:tc>
        <w:tc>
          <w:tcPr>
            <w:tcW w:w="3686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2</w:t>
            </w:r>
          </w:p>
        </w:tc>
        <w:tc>
          <w:tcPr>
            <w:tcW w:w="2835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3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4</w:t>
            </w: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5</w:t>
            </w: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  <w:r w:rsidRPr="006713A0">
              <w:t>6</w:t>
            </w: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Персонал производственных подразделений</w:t>
            </w:r>
          </w:p>
        </w:tc>
        <w:tc>
          <w:tcPr>
            <w:tcW w:w="3686" w:type="dxa"/>
            <w:vAlign w:val="center"/>
          </w:tcPr>
          <w:p w:rsidR="00E61DFF" w:rsidRPr="00274DF7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Pr="00274DF7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E61DFF" w:rsidRPr="00274DF7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Pr="00274DF7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rPr>
                <w:i/>
              </w:rPr>
            </w:pPr>
            <w:r>
              <w:rPr>
                <w:i/>
              </w:rPr>
              <w:t>Участок транспортного обе</w:t>
            </w:r>
            <w:r>
              <w:rPr>
                <w:i/>
              </w:rPr>
              <w:t>с</w:t>
            </w:r>
            <w:r>
              <w:rPr>
                <w:i/>
              </w:rPr>
              <w:t>печения № 1 "Новоспасское"</w:t>
            </w:r>
          </w:p>
        </w:tc>
        <w:tc>
          <w:tcPr>
            <w:tcW w:w="3686" w:type="dxa"/>
            <w:vAlign w:val="center"/>
          </w:tcPr>
          <w:p w:rsidR="00E61DFF" w:rsidRPr="00274DF7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Pr="00274DF7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rPr>
                <w:i/>
              </w:rPr>
            </w:pPr>
            <w:r>
              <w:rPr>
                <w:i/>
              </w:rPr>
              <w:t>Бригада водителей легковых автомобилей</w:t>
            </w:r>
          </w:p>
        </w:tc>
        <w:tc>
          <w:tcPr>
            <w:tcW w:w="3686" w:type="dxa"/>
            <w:vAlign w:val="center"/>
          </w:tcPr>
          <w:p w:rsidR="00E61DFF" w:rsidRPr="006713A0" w:rsidRDefault="00E61DFF" w:rsidP="00A75535">
            <w:pPr>
              <w:pStyle w:val="aa"/>
            </w:pPr>
            <w:r>
              <w:t>Мероприятия отсутствуют, не требую</w:t>
            </w:r>
            <w:r>
              <w:t>т</w:t>
            </w:r>
            <w:r>
              <w:t>ся</w:t>
            </w:r>
          </w:p>
        </w:tc>
        <w:tc>
          <w:tcPr>
            <w:tcW w:w="2835" w:type="dxa"/>
            <w:vAlign w:val="center"/>
          </w:tcPr>
          <w:p w:rsidR="00E61DFF" w:rsidRPr="006713A0" w:rsidRDefault="00E61DFF" w:rsidP="00A75535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jc w:val="left"/>
            </w:pPr>
            <w:r>
              <w:rPr>
                <w:i/>
              </w:rPr>
              <w:t>Бригада машинистов автом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бильных кранов </w:t>
            </w:r>
          </w:p>
        </w:tc>
        <w:tc>
          <w:tcPr>
            <w:tcW w:w="3686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jc w:val="left"/>
            </w:pPr>
            <w:r>
              <w:t>20204.09. Машинист крана-манипулятора автомобильного 5 разряда (КАМАЗ 7721Р6-10АПШ гос. № М758ЕУ 73)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rPr>
                <w:i/>
              </w:rPr>
            </w:pPr>
            <w:r>
              <w:rPr>
                <w:i/>
              </w:rPr>
              <w:t>Бригада машинистов экскав</w:t>
            </w:r>
            <w:r>
              <w:rPr>
                <w:i/>
              </w:rPr>
              <w:t>а</w:t>
            </w:r>
            <w:r>
              <w:rPr>
                <w:i/>
              </w:rPr>
              <w:t>тора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  <w:r>
              <w:t>20204.10. Машинист экскават</w:t>
            </w:r>
            <w:r>
              <w:t>о</w:t>
            </w:r>
            <w:r>
              <w:t>ра 6 разряд (Экскаватор погру</w:t>
            </w:r>
            <w:r>
              <w:t>з</w:t>
            </w:r>
            <w:r>
              <w:t>чик TLB 935 гос. № 5322УХ 73)</w:t>
            </w:r>
          </w:p>
          <w:p w:rsidR="00E61DFF" w:rsidRPr="00E61DFF" w:rsidRDefault="00E61DFF" w:rsidP="00E61DFF"/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jc w:val="left"/>
            </w:pPr>
            <w:r>
              <w:rPr>
                <w:i/>
              </w:rPr>
              <w:lastRenderedPageBreak/>
              <w:t>Бригада водителей автобусов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Мероприятия отсутствуют, не требую</w:t>
            </w:r>
            <w:r>
              <w:t>т</w:t>
            </w:r>
            <w:r>
              <w:t>ся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  <w:r>
              <w:rPr>
                <w:i/>
              </w:rPr>
              <w:t>Участок транспортного обе</w:t>
            </w:r>
            <w:r>
              <w:rPr>
                <w:i/>
              </w:rPr>
              <w:t>с</w:t>
            </w:r>
            <w:r>
              <w:rPr>
                <w:i/>
              </w:rPr>
              <w:t>печения № 2 «Пенза»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jc w:val="left"/>
            </w:pPr>
            <w:r>
              <w:rPr>
                <w:i/>
              </w:rPr>
              <w:t>Бригада водителей легковых автомобилей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Мероприятия отсутствуют, не требую</w:t>
            </w:r>
            <w:r>
              <w:t>т</w:t>
            </w:r>
            <w:r>
              <w:t>ся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  <w:r>
              <w:rPr>
                <w:i/>
              </w:rPr>
              <w:t>Участок транспортного обе</w:t>
            </w:r>
            <w:r>
              <w:rPr>
                <w:i/>
              </w:rPr>
              <w:t>с</w:t>
            </w:r>
            <w:r>
              <w:rPr>
                <w:i/>
              </w:rPr>
              <w:t>печения № 3 (Север)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rPr>
                <w:i/>
              </w:rPr>
            </w:pPr>
            <w:r>
              <w:rPr>
                <w:i/>
              </w:rPr>
              <w:t>Бригада водителей легковых автомобилей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Мероприятия отсутствуют, не требую</w:t>
            </w:r>
            <w:r>
              <w:t>т</w:t>
            </w:r>
            <w:r>
              <w:t>ся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jc w:val="left"/>
            </w:pPr>
            <w:r>
              <w:rPr>
                <w:i/>
              </w:rPr>
              <w:t>Бригада водителей технолог</w:t>
            </w:r>
            <w:r>
              <w:rPr>
                <w:i/>
              </w:rPr>
              <w:t>и</w:t>
            </w:r>
            <w:r>
              <w:rPr>
                <w:i/>
              </w:rPr>
              <w:t>ческих автомобилей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Pr="00FF5E94" w:rsidRDefault="00E61DFF" w:rsidP="00A75535">
            <w:pPr>
              <w:pStyle w:val="aa"/>
              <w:jc w:val="left"/>
            </w:pPr>
            <w:r>
              <w:t>20204.19. Водитель автомобиля 6 разряда (КАМАЗ-43118 гос. № М261КН 73 (машина вакуу</w:t>
            </w:r>
            <w:r>
              <w:t>м</w:t>
            </w:r>
            <w:r>
              <w:t xml:space="preserve">ная)) </w:t>
            </w: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  <w:tr w:rsidR="00E61DFF" w:rsidRPr="006713A0" w:rsidTr="00A75535">
        <w:trPr>
          <w:jc w:val="center"/>
        </w:trPr>
        <w:tc>
          <w:tcPr>
            <w:tcW w:w="3049" w:type="dxa"/>
            <w:vAlign w:val="center"/>
          </w:tcPr>
          <w:p w:rsidR="00E61DFF" w:rsidRDefault="00E61DFF" w:rsidP="00A755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61DFF" w:rsidRDefault="00E61DFF" w:rsidP="00A75535">
            <w:pPr>
              <w:pStyle w:val="aa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E61DFF" w:rsidRDefault="00E61DFF" w:rsidP="00A7553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1DFF" w:rsidRPr="006713A0" w:rsidRDefault="00E61DFF" w:rsidP="00A75535">
            <w:pPr>
              <w:pStyle w:val="aa"/>
            </w:pPr>
          </w:p>
        </w:tc>
      </w:tr>
    </w:tbl>
    <w:p w:rsidR="00E61DFF" w:rsidRPr="006713A0" w:rsidRDefault="00E61DFF" w:rsidP="00E61DFF"/>
    <w:p w:rsidR="00DB70BA" w:rsidRPr="00E61DFF" w:rsidRDefault="00DB70BA" w:rsidP="00E61DFF"/>
    <w:sectPr w:rsidR="00DB70BA" w:rsidRPr="00E61DFF" w:rsidSect="004328AB">
      <w:pgSz w:w="16838" w:h="11906" w:orient="landscape"/>
      <w:pgMar w:top="899" w:right="851" w:bottom="851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47" w:rsidRDefault="009E6847" w:rsidP="0097774E">
      <w:r>
        <w:separator/>
      </w:r>
    </w:p>
  </w:endnote>
  <w:endnote w:type="continuationSeparator" w:id="0">
    <w:p w:rsidR="009E6847" w:rsidRDefault="009E6847" w:rsidP="009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47" w:rsidRDefault="009E6847" w:rsidP="0097774E">
      <w:r>
        <w:separator/>
      </w:r>
    </w:p>
  </w:footnote>
  <w:footnote w:type="continuationSeparator" w:id="0">
    <w:p w:rsidR="009E6847" w:rsidRDefault="009E6847" w:rsidP="0097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432071, г. Ульяновск, ул. Островского, 44 А"/>
    <w:docVar w:name="att_org_name" w:val="Общество с ограниченной ответственностью &quot;Фактор&quot;"/>
    <w:docVar w:name="att_org_reg_date" w:val="10.07.2015"/>
    <w:docVar w:name="att_org_reg_num" w:val="67"/>
    <w:docVar w:name="boss_fio" w:val="Морозова Анна Евгеньевна "/>
    <w:docVar w:name="ceh_info" w:val=" Публичное акционерное общество Нефтегазовая компания «РуссНефть» "/>
    <w:docVar w:name="doc_type" w:val="6"/>
    <w:docVar w:name="fill_date" w:val="26.06.2020"/>
    <w:docVar w:name="org_guid" w:val="36C42AFBA4A44657819FDE200DF3F604"/>
    <w:docVar w:name="org_id" w:val="1"/>
    <w:docVar w:name="org_name" w:val="     "/>
    <w:docVar w:name="pers_guids" w:val="35456816988F421CA9E1206EE2D8DF06@108-994-714-05"/>
    <w:docVar w:name="pers_snils" w:val="35456816988F421CA9E1206EE2D8DF06@108-994-714-05"/>
    <w:docVar w:name="pred_dolg" w:val="Первый заместитель директора - главный инженер"/>
    <w:docVar w:name="pred_fio" w:val="Лушников А. А."/>
    <w:docVar w:name="rbtd_name" w:val="Публичное акционерное общество Нефтегазовая компания «РуссНефть»"/>
    <w:docVar w:name="sv_docs" w:val="1"/>
  </w:docVars>
  <w:rsids>
    <w:rsidRoot w:val="00FF5E94"/>
    <w:rsid w:val="0002033E"/>
    <w:rsid w:val="00056BFC"/>
    <w:rsid w:val="00056D70"/>
    <w:rsid w:val="0007776A"/>
    <w:rsid w:val="00093D2E"/>
    <w:rsid w:val="000C5130"/>
    <w:rsid w:val="000D09E9"/>
    <w:rsid w:val="00196135"/>
    <w:rsid w:val="001A7AC3"/>
    <w:rsid w:val="001B06AD"/>
    <w:rsid w:val="00237B32"/>
    <w:rsid w:val="00274DF7"/>
    <w:rsid w:val="00286CD0"/>
    <w:rsid w:val="00310A67"/>
    <w:rsid w:val="003A1C01"/>
    <w:rsid w:val="003A2259"/>
    <w:rsid w:val="003C79E5"/>
    <w:rsid w:val="004328A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6E3B"/>
    <w:rsid w:val="005F64E6"/>
    <w:rsid w:val="0065289A"/>
    <w:rsid w:val="006713A0"/>
    <w:rsid w:val="0067226F"/>
    <w:rsid w:val="006E662C"/>
    <w:rsid w:val="00725C51"/>
    <w:rsid w:val="007C610E"/>
    <w:rsid w:val="008003F0"/>
    <w:rsid w:val="00820552"/>
    <w:rsid w:val="0086475C"/>
    <w:rsid w:val="008B4051"/>
    <w:rsid w:val="008C0968"/>
    <w:rsid w:val="00911CF6"/>
    <w:rsid w:val="00921FB5"/>
    <w:rsid w:val="009647F7"/>
    <w:rsid w:val="00964A67"/>
    <w:rsid w:val="0097774E"/>
    <w:rsid w:val="009A1326"/>
    <w:rsid w:val="009D6532"/>
    <w:rsid w:val="009E6847"/>
    <w:rsid w:val="00A026A4"/>
    <w:rsid w:val="00A567D1"/>
    <w:rsid w:val="00AC48AC"/>
    <w:rsid w:val="00B12F45"/>
    <w:rsid w:val="00B1405F"/>
    <w:rsid w:val="00B3448B"/>
    <w:rsid w:val="00B5534B"/>
    <w:rsid w:val="00BA560A"/>
    <w:rsid w:val="00BD0A92"/>
    <w:rsid w:val="00C0355B"/>
    <w:rsid w:val="00C45714"/>
    <w:rsid w:val="00C87227"/>
    <w:rsid w:val="00C93056"/>
    <w:rsid w:val="00CA2E96"/>
    <w:rsid w:val="00CD2568"/>
    <w:rsid w:val="00D11966"/>
    <w:rsid w:val="00D337B6"/>
    <w:rsid w:val="00D86BD7"/>
    <w:rsid w:val="00DB70BA"/>
    <w:rsid w:val="00DC0F74"/>
    <w:rsid w:val="00DD6622"/>
    <w:rsid w:val="00E25119"/>
    <w:rsid w:val="00E36DC3"/>
    <w:rsid w:val="00E458F1"/>
    <w:rsid w:val="00E47F23"/>
    <w:rsid w:val="00E61DFF"/>
    <w:rsid w:val="00EB7BDE"/>
    <w:rsid w:val="00EC5373"/>
    <w:rsid w:val="00F262EE"/>
    <w:rsid w:val="00F835B0"/>
    <w:rsid w:val="00FD4EE4"/>
    <w:rsid w:val="00FD5E7D"/>
    <w:rsid w:val="00FE469B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4328A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328A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4328A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328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Faktor_06</dc:creator>
  <cp:lastModifiedBy>Килин Андрей Михайлович</cp:lastModifiedBy>
  <cp:revision>2</cp:revision>
  <dcterms:created xsi:type="dcterms:W3CDTF">2020-10-02T10:34:00Z</dcterms:created>
  <dcterms:modified xsi:type="dcterms:W3CDTF">2020-10-02T10:34:00Z</dcterms:modified>
</cp:coreProperties>
</file>