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04" w:rsidRPr="008D0E04" w:rsidRDefault="008D0E04" w:rsidP="008D0E0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D0E04">
        <w:rPr>
          <w:b/>
          <w:sz w:val="24"/>
          <w:szCs w:val="24"/>
        </w:rPr>
        <w:t>СООБЩЕНИЕ</w:t>
      </w:r>
    </w:p>
    <w:p w:rsidR="008D0E04" w:rsidRPr="008D0E04" w:rsidRDefault="008D0E04" w:rsidP="008D0E04">
      <w:pPr>
        <w:jc w:val="center"/>
        <w:rPr>
          <w:b/>
          <w:sz w:val="24"/>
          <w:szCs w:val="24"/>
        </w:rPr>
      </w:pPr>
      <w:r w:rsidRPr="008D0E04">
        <w:rPr>
          <w:b/>
          <w:sz w:val="24"/>
          <w:szCs w:val="24"/>
        </w:rPr>
        <w:t>о проведении годового общего собрания акционеров</w:t>
      </w:r>
    </w:p>
    <w:p w:rsidR="008D0E04" w:rsidRPr="008D0E04" w:rsidRDefault="008D0E04" w:rsidP="008D0E04">
      <w:pPr>
        <w:jc w:val="center"/>
        <w:rPr>
          <w:b/>
          <w:sz w:val="24"/>
          <w:szCs w:val="24"/>
        </w:rPr>
      </w:pPr>
      <w:r w:rsidRPr="008D0E04">
        <w:rPr>
          <w:b/>
          <w:sz w:val="24"/>
          <w:szCs w:val="24"/>
        </w:rPr>
        <w:t>Публичного Акционерного общества Нефтегазовая компания «</w:t>
      </w:r>
      <w:proofErr w:type="spellStart"/>
      <w:r w:rsidRPr="008D0E04">
        <w:rPr>
          <w:b/>
          <w:sz w:val="24"/>
          <w:szCs w:val="24"/>
        </w:rPr>
        <w:t>РуссНефть</w:t>
      </w:r>
      <w:proofErr w:type="spellEnd"/>
      <w:r w:rsidRPr="008D0E04">
        <w:rPr>
          <w:b/>
          <w:sz w:val="24"/>
          <w:szCs w:val="24"/>
        </w:rPr>
        <w:t>»</w:t>
      </w:r>
    </w:p>
    <w:p w:rsidR="008D0E04" w:rsidRPr="008D0E04" w:rsidRDefault="008D0E04" w:rsidP="008D0E04">
      <w:pPr>
        <w:jc w:val="center"/>
        <w:rPr>
          <w:sz w:val="24"/>
          <w:szCs w:val="24"/>
        </w:rPr>
      </w:pPr>
      <w:r w:rsidRPr="008D0E04">
        <w:rPr>
          <w:sz w:val="24"/>
          <w:szCs w:val="24"/>
        </w:rPr>
        <w:t>(место нахождения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»: Российская Федерация, г. Москва)</w:t>
      </w:r>
    </w:p>
    <w:p w:rsidR="008D0E04" w:rsidRPr="008D0E04" w:rsidRDefault="008D0E04" w:rsidP="008D0E04">
      <w:pPr>
        <w:shd w:val="clear" w:color="auto" w:fill="FFFFFF"/>
        <w:ind w:firstLine="567"/>
        <w:rPr>
          <w:sz w:val="24"/>
          <w:szCs w:val="24"/>
        </w:rPr>
      </w:pPr>
    </w:p>
    <w:p w:rsidR="008D0E04" w:rsidRPr="008D0E04" w:rsidRDefault="008D0E04" w:rsidP="008D0E04">
      <w:pPr>
        <w:shd w:val="clear" w:color="auto" w:fill="FFFFFF"/>
        <w:ind w:firstLine="567"/>
        <w:rPr>
          <w:sz w:val="24"/>
          <w:szCs w:val="24"/>
        </w:rPr>
      </w:pPr>
      <w:r w:rsidRPr="008D0E04">
        <w:rPr>
          <w:sz w:val="24"/>
          <w:szCs w:val="24"/>
        </w:rPr>
        <w:t>В соответствии с решением Совета директоров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 xml:space="preserve">» от 21.05.2018 (протокол № 31) </w:t>
      </w:r>
      <w:r w:rsidRPr="008D0E04">
        <w:rPr>
          <w:b/>
          <w:sz w:val="24"/>
          <w:szCs w:val="24"/>
        </w:rPr>
        <w:t>22 июня 2018 года в 12 часов 00 минут</w:t>
      </w:r>
      <w:r w:rsidRPr="008D0E04">
        <w:rPr>
          <w:sz w:val="24"/>
          <w:szCs w:val="24"/>
        </w:rPr>
        <w:t xml:space="preserve"> состоится годовое общее собрание акционеров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 xml:space="preserve">» в форме собрания (совместного присутствия акционеров) по адресу: г. Москва, ул. Тверская, д. 26/1, Гостиница «Марриотт Гранд Отель», залы «Царскосельский», «Петергофский», 2 этаж. </w:t>
      </w:r>
    </w:p>
    <w:p w:rsidR="008D0E04" w:rsidRPr="008D0E04" w:rsidRDefault="008D0E04" w:rsidP="008D0E04">
      <w:pPr>
        <w:shd w:val="clear" w:color="auto" w:fill="FFFFFF"/>
        <w:ind w:firstLine="567"/>
        <w:rPr>
          <w:sz w:val="24"/>
          <w:szCs w:val="24"/>
        </w:rPr>
      </w:pPr>
      <w:r w:rsidRPr="008D0E04">
        <w:rPr>
          <w:color w:val="000000"/>
          <w:sz w:val="24"/>
          <w:szCs w:val="24"/>
        </w:rPr>
        <w:t>Повестка дня годового общего собрания</w:t>
      </w:r>
      <w:r w:rsidRPr="008D0E04">
        <w:rPr>
          <w:sz w:val="24"/>
          <w:szCs w:val="24"/>
        </w:rPr>
        <w:t>:</w:t>
      </w:r>
    </w:p>
    <w:p w:rsidR="008D0E04" w:rsidRPr="008D0E04" w:rsidRDefault="008D0E04" w:rsidP="008D0E04">
      <w:pPr>
        <w:tabs>
          <w:tab w:val="left" w:pos="3960"/>
          <w:tab w:val="left" w:pos="6300"/>
        </w:tabs>
        <w:rPr>
          <w:sz w:val="24"/>
          <w:szCs w:val="24"/>
        </w:rPr>
      </w:pPr>
      <w:r w:rsidRPr="008D0E04">
        <w:rPr>
          <w:sz w:val="24"/>
          <w:szCs w:val="24"/>
        </w:rPr>
        <w:t>1. Об утверждении годового отчета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 за 2017 год.</w:t>
      </w:r>
    </w:p>
    <w:p w:rsidR="008D0E04" w:rsidRPr="008D0E04" w:rsidRDefault="008D0E04" w:rsidP="008D0E04">
      <w:pPr>
        <w:tabs>
          <w:tab w:val="left" w:pos="3960"/>
          <w:tab w:val="left" w:pos="6300"/>
        </w:tabs>
        <w:rPr>
          <w:sz w:val="24"/>
          <w:szCs w:val="24"/>
        </w:rPr>
      </w:pPr>
      <w:r w:rsidRPr="008D0E04">
        <w:rPr>
          <w:sz w:val="24"/>
          <w:szCs w:val="24"/>
        </w:rPr>
        <w:t>2. Об утверждении годовой бухгалтерской (финансовой) отчетности ПАО НК 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 за 2017 год.</w:t>
      </w:r>
    </w:p>
    <w:p w:rsidR="008D0E04" w:rsidRPr="008D0E04" w:rsidRDefault="008D0E04" w:rsidP="008D0E04">
      <w:pPr>
        <w:tabs>
          <w:tab w:val="left" w:pos="3960"/>
          <w:tab w:val="left" w:pos="6300"/>
        </w:tabs>
        <w:rPr>
          <w:sz w:val="24"/>
          <w:szCs w:val="24"/>
        </w:rPr>
      </w:pPr>
      <w:r w:rsidRPr="008D0E04">
        <w:rPr>
          <w:sz w:val="24"/>
          <w:szCs w:val="24"/>
        </w:rPr>
        <w:t>3. О распределении прибыли по итогам 2017 года, в том числе выплате дивидендов по акциям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».</w:t>
      </w:r>
    </w:p>
    <w:p w:rsidR="008D0E04" w:rsidRPr="008D0E04" w:rsidRDefault="008D0E04" w:rsidP="008D0E04">
      <w:pPr>
        <w:tabs>
          <w:tab w:val="left" w:pos="3960"/>
          <w:tab w:val="left" w:pos="6300"/>
        </w:tabs>
        <w:rPr>
          <w:sz w:val="24"/>
          <w:szCs w:val="24"/>
        </w:rPr>
      </w:pPr>
      <w:r w:rsidRPr="008D0E04">
        <w:rPr>
          <w:sz w:val="24"/>
          <w:szCs w:val="24"/>
        </w:rPr>
        <w:t>4. Об избрании членов Совета директоров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».</w:t>
      </w:r>
    </w:p>
    <w:p w:rsidR="008D0E04" w:rsidRPr="008D0E04" w:rsidRDefault="008D0E04" w:rsidP="008D0E04">
      <w:pPr>
        <w:tabs>
          <w:tab w:val="left" w:pos="3960"/>
          <w:tab w:val="left" w:pos="6300"/>
        </w:tabs>
        <w:rPr>
          <w:sz w:val="24"/>
          <w:szCs w:val="24"/>
        </w:rPr>
      </w:pPr>
      <w:r w:rsidRPr="008D0E04">
        <w:rPr>
          <w:sz w:val="24"/>
          <w:szCs w:val="24"/>
        </w:rPr>
        <w:t>5. Об избрании членов Ревизионной комиссии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».</w:t>
      </w:r>
    </w:p>
    <w:p w:rsidR="008D0E04" w:rsidRPr="008D0E04" w:rsidRDefault="008D0E04" w:rsidP="008D0E04">
      <w:pPr>
        <w:tabs>
          <w:tab w:val="left" w:pos="3960"/>
          <w:tab w:val="left" w:pos="6300"/>
        </w:tabs>
        <w:rPr>
          <w:sz w:val="24"/>
          <w:szCs w:val="24"/>
        </w:rPr>
      </w:pPr>
      <w:r w:rsidRPr="008D0E04">
        <w:rPr>
          <w:sz w:val="24"/>
          <w:szCs w:val="24"/>
        </w:rPr>
        <w:t>6. Об утверждении аудиторов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».</w:t>
      </w:r>
    </w:p>
    <w:p w:rsidR="008D0E04" w:rsidRPr="008D0E04" w:rsidRDefault="008D0E04" w:rsidP="008D0E04">
      <w:pPr>
        <w:tabs>
          <w:tab w:val="left" w:pos="3960"/>
          <w:tab w:val="left" w:pos="6300"/>
        </w:tabs>
        <w:rPr>
          <w:sz w:val="24"/>
          <w:szCs w:val="24"/>
        </w:rPr>
      </w:pPr>
      <w:r w:rsidRPr="008D0E04">
        <w:rPr>
          <w:sz w:val="24"/>
          <w:szCs w:val="24"/>
        </w:rPr>
        <w:t>7. О внесении изменений в Положение об общем собрании акционеров ПАО НК 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».</w:t>
      </w:r>
    </w:p>
    <w:p w:rsidR="008D0E04" w:rsidRPr="008D0E04" w:rsidRDefault="008D0E04" w:rsidP="008D0E04">
      <w:pPr>
        <w:tabs>
          <w:tab w:val="left" w:pos="3960"/>
          <w:tab w:val="left" w:pos="6300"/>
        </w:tabs>
        <w:rPr>
          <w:sz w:val="24"/>
          <w:szCs w:val="24"/>
        </w:rPr>
      </w:pPr>
      <w:r w:rsidRPr="008D0E04">
        <w:rPr>
          <w:sz w:val="24"/>
          <w:szCs w:val="24"/>
        </w:rPr>
        <w:t>8. О внесении изменений в Положение о Совете директоров ПАО НК 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».</w:t>
      </w:r>
    </w:p>
    <w:p w:rsidR="008D0E04" w:rsidRPr="008D0E04" w:rsidRDefault="008D0E04" w:rsidP="008D0E04">
      <w:pPr>
        <w:rPr>
          <w:sz w:val="24"/>
          <w:szCs w:val="24"/>
        </w:rPr>
      </w:pPr>
      <w:r w:rsidRPr="008D0E04">
        <w:rPr>
          <w:sz w:val="24"/>
          <w:szCs w:val="24"/>
        </w:rPr>
        <w:t>9. Об одобрении сделок, в совершении которых имеется заинтересованность.</w:t>
      </w:r>
    </w:p>
    <w:p w:rsidR="008D0E04" w:rsidRPr="008D0E04" w:rsidRDefault="008D0E04" w:rsidP="008D0E04">
      <w:pPr>
        <w:rPr>
          <w:sz w:val="24"/>
          <w:szCs w:val="24"/>
        </w:rPr>
      </w:pPr>
      <w:r w:rsidRPr="008D0E04">
        <w:rPr>
          <w:sz w:val="24"/>
          <w:szCs w:val="24"/>
        </w:rPr>
        <w:t>10. Об одобрении сделок, в совершении которых имеется заинтересованность.</w:t>
      </w:r>
    </w:p>
    <w:p w:rsidR="008D0E04" w:rsidRPr="008D0E04" w:rsidRDefault="008D0E04" w:rsidP="008D0E04">
      <w:pPr>
        <w:rPr>
          <w:sz w:val="24"/>
          <w:szCs w:val="24"/>
        </w:rPr>
      </w:pPr>
      <w:r w:rsidRPr="008D0E04">
        <w:rPr>
          <w:sz w:val="24"/>
          <w:szCs w:val="24"/>
        </w:rPr>
        <w:t>11. Об одобрении сделок, в совершении которых имеется заинтересованность.</w:t>
      </w:r>
    </w:p>
    <w:p w:rsidR="008D0E04" w:rsidRPr="008D0E04" w:rsidRDefault="008D0E04" w:rsidP="008D0E04">
      <w:pPr>
        <w:tabs>
          <w:tab w:val="left" w:pos="3960"/>
          <w:tab w:val="left" w:pos="6300"/>
        </w:tabs>
        <w:rPr>
          <w:sz w:val="24"/>
          <w:szCs w:val="24"/>
        </w:rPr>
      </w:pPr>
      <w:r w:rsidRPr="008D0E04">
        <w:rPr>
          <w:sz w:val="24"/>
          <w:szCs w:val="24"/>
        </w:rPr>
        <w:t>12. Об установлении размеров вознаграждения членам Совета директоров ПАО 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 и компенсации расходов, связанных с исполнением обязанностей членов Совета директоров ПАО НК 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».</w:t>
      </w:r>
    </w:p>
    <w:p w:rsidR="008D0E04" w:rsidRPr="008D0E04" w:rsidRDefault="008D0E04" w:rsidP="008D0E04">
      <w:pPr>
        <w:ind w:firstLine="567"/>
        <w:rPr>
          <w:sz w:val="24"/>
          <w:szCs w:val="24"/>
        </w:rPr>
      </w:pPr>
      <w:r w:rsidRPr="008D0E04">
        <w:rPr>
          <w:sz w:val="24"/>
          <w:szCs w:val="24"/>
        </w:rPr>
        <w:t>Дата определения (фиксации) лиц, имеющих право на участие в годовом общем собрании акционеров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», - 31 мая 2018 года.</w:t>
      </w:r>
    </w:p>
    <w:p w:rsidR="008D0E04" w:rsidRPr="008D0E04" w:rsidRDefault="008D0E04" w:rsidP="008D0E04">
      <w:pPr>
        <w:ind w:firstLine="720"/>
        <w:rPr>
          <w:sz w:val="24"/>
          <w:szCs w:val="24"/>
        </w:rPr>
      </w:pPr>
      <w:r w:rsidRPr="008D0E04">
        <w:rPr>
          <w:sz w:val="24"/>
          <w:szCs w:val="24"/>
        </w:rPr>
        <w:t xml:space="preserve">Регистрация участников собрания проводится в день и по месту проведения собрания, начиная с 11 </w:t>
      </w:r>
      <w:r w:rsidRPr="008D0E04">
        <w:rPr>
          <w:color w:val="000000"/>
          <w:sz w:val="24"/>
          <w:szCs w:val="24"/>
        </w:rPr>
        <w:t>часов 00 минут</w:t>
      </w:r>
      <w:r w:rsidRPr="008D0E04">
        <w:rPr>
          <w:sz w:val="24"/>
          <w:szCs w:val="24"/>
        </w:rPr>
        <w:t>.</w:t>
      </w:r>
    </w:p>
    <w:p w:rsidR="008D0E04" w:rsidRPr="008D0E04" w:rsidRDefault="008D0E04" w:rsidP="008D0E04">
      <w:pPr>
        <w:pStyle w:val="2"/>
        <w:spacing w:after="0" w:line="240" w:lineRule="auto"/>
        <w:ind w:firstLine="720"/>
        <w:rPr>
          <w:sz w:val="24"/>
          <w:szCs w:val="24"/>
        </w:rPr>
      </w:pPr>
      <w:r w:rsidRPr="008D0E04">
        <w:rPr>
          <w:sz w:val="24"/>
          <w:szCs w:val="24"/>
        </w:rPr>
        <w:t xml:space="preserve">При себе необходимо иметь паспорт или иной документ, удостоверяющий личность, а для представителя акционера – также доверенность на право участия в собрании акционеров и (или) документы, подтверждающие его право действовать от имени акционера без доверенности. </w:t>
      </w:r>
    </w:p>
    <w:p w:rsidR="008D0E04" w:rsidRPr="008D0E04" w:rsidRDefault="008D0E04" w:rsidP="008D0E04">
      <w:pPr>
        <w:pStyle w:val="2"/>
        <w:spacing w:after="0" w:line="240" w:lineRule="auto"/>
        <w:ind w:firstLine="709"/>
        <w:rPr>
          <w:sz w:val="24"/>
          <w:szCs w:val="24"/>
        </w:rPr>
      </w:pPr>
      <w:r w:rsidRPr="008D0E04">
        <w:rPr>
          <w:sz w:val="24"/>
          <w:szCs w:val="24"/>
        </w:rPr>
        <w:t>Лица, включенные в список лиц, имеющих право на участие в годовом общем собрании акционеров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 xml:space="preserve">», вправе направить заполненные бюллетени для голосования почтовым отправлением по адресу: 107045, г. Москва, ул. </w:t>
      </w:r>
      <w:proofErr w:type="spellStart"/>
      <w:r w:rsidRPr="008D0E04">
        <w:rPr>
          <w:sz w:val="24"/>
          <w:szCs w:val="24"/>
        </w:rPr>
        <w:t>Сретенка</w:t>
      </w:r>
      <w:proofErr w:type="spellEnd"/>
      <w:r w:rsidRPr="008D0E04">
        <w:rPr>
          <w:sz w:val="24"/>
          <w:szCs w:val="24"/>
        </w:rPr>
        <w:t>, д. 12. </w:t>
      </w:r>
    </w:p>
    <w:p w:rsidR="008D0E04" w:rsidRPr="008D0E04" w:rsidRDefault="008D0E04" w:rsidP="008D0E04">
      <w:pPr>
        <w:pStyle w:val="2"/>
        <w:spacing w:after="0" w:line="240" w:lineRule="auto"/>
        <w:ind w:firstLine="720"/>
        <w:rPr>
          <w:color w:val="000000"/>
          <w:sz w:val="24"/>
          <w:szCs w:val="24"/>
        </w:rPr>
      </w:pPr>
      <w:r w:rsidRPr="008D0E04">
        <w:rPr>
          <w:color w:val="000000"/>
          <w:sz w:val="24"/>
          <w:szCs w:val="24"/>
        </w:rPr>
        <w:t xml:space="preserve">Принявшими участие в </w:t>
      </w:r>
      <w:r w:rsidRPr="008D0E04">
        <w:rPr>
          <w:sz w:val="24"/>
          <w:szCs w:val="24"/>
        </w:rPr>
        <w:t>годовом общем собрании акционеров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 считаются акционеры, зарегистрировавшиеся для участия в нем, а также акционеры, бюллетени которых получены не позднее двух дней до даты проведения годового общего собрания акционеров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», и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двух дней до даты проведения годового общего собрания акционеров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>».</w:t>
      </w:r>
    </w:p>
    <w:p w:rsidR="008D0E04" w:rsidRPr="008D0E04" w:rsidRDefault="008D0E04" w:rsidP="008D0E04">
      <w:pPr>
        <w:pStyle w:val="2"/>
        <w:spacing w:after="0" w:line="240" w:lineRule="auto"/>
        <w:ind w:firstLine="720"/>
        <w:rPr>
          <w:color w:val="000000"/>
          <w:sz w:val="24"/>
          <w:szCs w:val="24"/>
        </w:rPr>
      </w:pPr>
      <w:r w:rsidRPr="008D0E04">
        <w:rPr>
          <w:sz w:val="24"/>
          <w:szCs w:val="24"/>
        </w:rPr>
        <w:t>С материалами, подлежащими представлению акционерам при подготовке к проведению годового общего собрания акционеров ПАО НК «</w:t>
      </w:r>
      <w:proofErr w:type="spellStart"/>
      <w:r w:rsidRPr="008D0E04">
        <w:rPr>
          <w:sz w:val="24"/>
          <w:szCs w:val="24"/>
        </w:rPr>
        <w:t>РуссНефть</w:t>
      </w:r>
      <w:proofErr w:type="spellEnd"/>
      <w:r w:rsidRPr="008D0E04">
        <w:rPr>
          <w:sz w:val="24"/>
          <w:szCs w:val="24"/>
        </w:rPr>
        <w:t xml:space="preserve">», можно ознакомиться, начиная со 02 июня 2018 года, с 10.00 до 16.00 по адресу: </w:t>
      </w:r>
      <w:smartTag w:uri="urn:schemas-microsoft-com:office:smarttags" w:element="metricconverter">
        <w:smartTagPr>
          <w:attr w:name="ProductID" w:val="115054, г"/>
        </w:smartTagPr>
        <w:r w:rsidRPr="008D0E04">
          <w:rPr>
            <w:sz w:val="24"/>
            <w:szCs w:val="24"/>
          </w:rPr>
          <w:t>115054, г</w:t>
        </w:r>
      </w:smartTag>
      <w:r w:rsidRPr="008D0E04">
        <w:rPr>
          <w:sz w:val="24"/>
          <w:szCs w:val="24"/>
        </w:rPr>
        <w:t>. Москва</w:t>
      </w:r>
      <w:r w:rsidRPr="008D0E04">
        <w:rPr>
          <w:color w:val="000000"/>
          <w:sz w:val="24"/>
          <w:szCs w:val="24"/>
        </w:rPr>
        <w:t xml:space="preserve">, ул. Пятницкая, д. 69, а также по месту проведения собрания 22 июня 2018 года. </w:t>
      </w:r>
    </w:p>
    <w:p w:rsidR="00096471" w:rsidRPr="008D0E04" w:rsidRDefault="008D0E04" w:rsidP="008D0E04">
      <w:pPr>
        <w:spacing w:before="120"/>
        <w:jc w:val="right"/>
        <w:rPr>
          <w:sz w:val="24"/>
          <w:szCs w:val="24"/>
        </w:rPr>
      </w:pPr>
      <w:r w:rsidRPr="008D0E04">
        <w:rPr>
          <w:b/>
          <w:color w:val="000000"/>
          <w:sz w:val="24"/>
          <w:szCs w:val="24"/>
        </w:rPr>
        <w:lastRenderedPageBreak/>
        <w:t>Совет директоров ПАО НК «</w:t>
      </w:r>
      <w:proofErr w:type="spellStart"/>
      <w:r w:rsidRPr="008D0E04">
        <w:rPr>
          <w:b/>
          <w:color w:val="000000"/>
          <w:sz w:val="24"/>
          <w:szCs w:val="24"/>
        </w:rPr>
        <w:t>РуссНефть</w:t>
      </w:r>
      <w:proofErr w:type="spellEnd"/>
      <w:r w:rsidRPr="008D0E04">
        <w:rPr>
          <w:b/>
          <w:color w:val="000000"/>
          <w:sz w:val="24"/>
          <w:szCs w:val="24"/>
        </w:rPr>
        <w:t>»</w:t>
      </w:r>
    </w:p>
    <w:sectPr w:rsidR="00096471" w:rsidRPr="008D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02"/>
    <w:rsid w:val="00003836"/>
    <w:rsid w:val="0000413F"/>
    <w:rsid w:val="00005667"/>
    <w:rsid w:val="00013EA5"/>
    <w:rsid w:val="0001543A"/>
    <w:rsid w:val="00016CBF"/>
    <w:rsid w:val="000201FA"/>
    <w:rsid w:val="000226D4"/>
    <w:rsid w:val="000236B6"/>
    <w:rsid w:val="00024AC0"/>
    <w:rsid w:val="00026131"/>
    <w:rsid w:val="00033AF9"/>
    <w:rsid w:val="000422CF"/>
    <w:rsid w:val="00042F4B"/>
    <w:rsid w:val="00044C02"/>
    <w:rsid w:val="00045B72"/>
    <w:rsid w:val="000466FE"/>
    <w:rsid w:val="000522D2"/>
    <w:rsid w:val="00055DCA"/>
    <w:rsid w:val="00057030"/>
    <w:rsid w:val="00060180"/>
    <w:rsid w:val="00060D2D"/>
    <w:rsid w:val="0006538D"/>
    <w:rsid w:val="000662DF"/>
    <w:rsid w:val="000663F0"/>
    <w:rsid w:val="00070F65"/>
    <w:rsid w:val="00074EF2"/>
    <w:rsid w:val="00076385"/>
    <w:rsid w:val="00081743"/>
    <w:rsid w:val="00081843"/>
    <w:rsid w:val="00086A44"/>
    <w:rsid w:val="00087000"/>
    <w:rsid w:val="00087B53"/>
    <w:rsid w:val="00087CF2"/>
    <w:rsid w:val="00092C9E"/>
    <w:rsid w:val="000937CD"/>
    <w:rsid w:val="000954BD"/>
    <w:rsid w:val="00096471"/>
    <w:rsid w:val="00097852"/>
    <w:rsid w:val="000A10F9"/>
    <w:rsid w:val="000A1D64"/>
    <w:rsid w:val="000A234F"/>
    <w:rsid w:val="000A4319"/>
    <w:rsid w:val="000A5DA6"/>
    <w:rsid w:val="000B220C"/>
    <w:rsid w:val="000B2B30"/>
    <w:rsid w:val="000B5C5B"/>
    <w:rsid w:val="000B6250"/>
    <w:rsid w:val="000B6713"/>
    <w:rsid w:val="000C0D65"/>
    <w:rsid w:val="000C7261"/>
    <w:rsid w:val="000D5C84"/>
    <w:rsid w:val="000D6F12"/>
    <w:rsid w:val="000D6FC0"/>
    <w:rsid w:val="000D71EB"/>
    <w:rsid w:val="000E1853"/>
    <w:rsid w:val="000E47C6"/>
    <w:rsid w:val="000E4E75"/>
    <w:rsid w:val="000E7094"/>
    <w:rsid w:val="000E7AFA"/>
    <w:rsid w:val="000F6ABC"/>
    <w:rsid w:val="000F7AEA"/>
    <w:rsid w:val="00101152"/>
    <w:rsid w:val="00103DFC"/>
    <w:rsid w:val="00105DCB"/>
    <w:rsid w:val="00105F9A"/>
    <w:rsid w:val="00110932"/>
    <w:rsid w:val="00112E55"/>
    <w:rsid w:val="001146C7"/>
    <w:rsid w:val="00121985"/>
    <w:rsid w:val="00121C8E"/>
    <w:rsid w:val="00123597"/>
    <w:rsid w:val="00123765"/>
    <w:rsid w:val="00130492"/>
    <w:rsid w:val="00132158"/>
    <w:rsid w:val="00135439"/>
    <w:rsid w:val="00140DB4"/>
    <w:rsid w:val="00141822"/>
    <w:rsid w:val="00142014"/>
    <w:rsid w:val="00143EA5"/>
    <w:rsid w:val="00144380"/>
    <w:rsid w:val="0014620E"/>
    <w:rsid w:val="00147767"/>
    <w:rsid w:val="00153239"/>
    <w:rsid w:val="0016218C"/>
    <w:rsid w:val="0017219D"/>
    <w:rsid w:val="00172B0A"/>
    <w:rsid w:val="001803F5"/>
    <w:rsid w:val="0018114F"/>
    <w:rsid w:val="001812B2"/>
    <w:rsid w:val="001818CD"/>
    <w:rsid w:val="00184BFD"/>
    <w:rsid w:val="0019011E"/>
    <w:rsid w:val="00191839"/>
    <w:rsid w:val="00192B06"/>
    <w:rsid w:val="001A0104"/>
    <w:rsid w:val="001A0CF5"/>
    <w:rsid w:val="001A4809"/>
    <w:rsid w:val="001A7243"/>
    <w:rsid w:val="001B5B7E"/>
    <w:rsid w:val="001C1C3F"/>
    <w:rsid w:val="001C3F46"/>
    <w:rsid w:val="001C4F4B"/>
    <w:rsid w:val="001D5E3B"/>
    <w:rsid w:val="001E647E"/>
    <w:rsid w:val="001F30C7"/>
    <w:rsid w:val="001F67D0"/>
    <w:rsid w:val="001F73C2"/>
    <w:rsid w:val="00200C11"/>
    <w:rsid w:val="002010F6"/>
    <w:rsid w:val="00205BFD"/>
    <w:rsid w:val="00206F67"/>
    <w:rsid w:val="00207E1B"/>
    <w:rsid w:val="0021229B"/>
    <w:rsid w:val="00214B35"/>
    <w:rsid w:val="00221F35"/>
    <w:rsid w:val="0022234E"/>
    <w:rsid w:val="002246AA"/>
    <w:rsid w:val="002317EE"/>
    <w:rsid w:val="002336E8"/>
    <w:rsid w:val="00233B11"/>
    <w:rsid w:val="00243460"/>
    <w:rsid w:val="0025597D"/>
    <w:rsid w:val="002574EB"/>
    <w:rsid w:val="00257549"/>
    <w:rsid w:val="002609CF"/>
    <w:rsid w:val="00261C50"/>
    <w:rsid w:val="002624F2"/>
    <w:rsid w:val="00264C74"/>
    <w:rsid w:val="00265D5E"/>
    <w:rsid w:val="00276C2E"/>
    <w:rsid w:val="0028005D"/>
    <w:rsid w:val="00281E24"/>
    <w:rsid w:val="00282B03"/>
    <w:rsid w:val="00284FB8"/>
    <w:rsid w:val="0028628E"/>
    <w:rsid w:val="0028666B"/>
    <w:rsid w:val="00287D47"/>
    <w:rsid w:val="00290350"/>
    <w:rsid w:val="002946EE"/>
    <w:rsid w:val="002A1FA3"/>
    <w:rsid w:val="002A7623"/>
    <w:rsid w:val="002B1A50"/>
    <w:rsid w:val="002B6A86"/>
    <w:rsid w:val="002B73B3"/>
    <w:rsid w:val="002C076A"/>
    <w:rsid w:val="002C0979"/>
    <w:rsid w:val="002C39CA"/>
    <w:rsid w:val="002D092E"/>
    <w:rsid w:val="002D0D47"/>
    <w:rsid w:val="002D119E"/>
    <w:rsid w:val="002D25AF"/>
    <w:rsid w:val="002D5AE2"/>
    <w:rsid w:val="002D5C49"/>
    <w:rsid w:val="002E19F8"/>
    <w:rsid w:val="002E62D3"/>
    <w:rsid w:val="002E64D4"/>
    <w:rsid w:val="002E7ED0"/>
    <w:rsid w:val="002F2088"/>
    <w:rsid w:val="002F5B2E"/>
    <w:rsid w:val="002F7CA1"/>
    <w:rsid w:val="003018EB"/>
    <w:rsid w:val="00301F2A"/>
    <w:rsid w:val="0031574F"/>
    <w:rsid w:val="00315AFD"/>
    <w:rsid w:val="00315DD4"/>
    <w:rsid w:val="0032390D"/>
    <w:rsid w:val="00333D0D"/>
    <w:rsid w:val="00334199"/>
    <w:rsid w:val="0033514B"/>
    <w:rsid w:val="00340089"/>
    <w:rsid w:val="00341C21"/>
    <w:rsid w:val="00342F33"/>
    <w:rsid w:val="00344803"/>
    <w:rsid w:val="0034512E"/>
    <w:rsid w:val="00347CC1"/>
    <w:rsid w:val="003504C4"/>
    <w:rsid w:val="0035494D"/>
    <w:rsid w:val="00357CCD"/>
    <w:rsid w:val="00361B3C"/>
    <w:rsid w:val="00366FFC"/>
    <w:rsid w:val="0037104C"/>
    <w:rsid w:val="003718ED"/>
    <w:rsid w:val="003812CD"/>
    <w:rsid w:val="00381E78"/>
    <w:rsid w:val="0038395E"/>
    <w:rsid w:val="00384FEA"/>
    <w:rsid w:val="00385042"/>
    <w:rsid w:val="00387A65"/>
    <w:rsid w:val="0039171D"/>
    <w:rsid w:val="0039414F"/>
    <w:rsid w:val="00394570"/>
    <w:rsid w:val="00396702"/>
    <w:rsid w:val="00397B5F"/>
    <w:rsid w:val="003A128B"/>
    <w:rsid w:val="003A27E1"/>
    <w:rsid w:val="003A306B"/>
    <w:rsid w:val="003A6FDB"/>
    <w:rsid w:val="003B05FD"/>
    <w:rsid w:val="003C075C"/>
    <w:rsid w:val="003C113E"/>
    <w:rsid w:val="003C3E21"/>
    <w:rsid w:val="003C6E29"/>
    <w:rsid w:val="003D0851"/>
    <w:rsid w:val="003D3B2B"/>
    <w:rsid w:val="003D4430"/>
    <w:rsid w:val="003D5AA6"/>
    <w:rsid w:val="003D5B3C"/>
    <w:rsid w:val="003D7750"/>
    <w:rsid w:val="003E0747"/>
    <w:rsid w:val="003E479C"/>
    <w:rsid w:val="003E5AD5"/>
    <w:rsid w:val="003E6A1A"/>
    <w:rsid w:val="003F496F"/>
    <w:rsid w:val="003F5585"/>
    <w:rsid w:val="003F64EB"/>
    <w:rsid w:val="004071AD"/>
    <w:rsid w:val="00413240"/>
    <w:rsid w:val="00413B54"/>
    <w:rsid w:val="00414E47"/>
    <w:rsid w:val="00416155"/>
    <w:rsid w:val="004239DD"/>
    <w:rsid w:val="004256B3"/>
    <w:rsid w:val="004319C4"/>
    <w:rsid w:val="004319D6"/>
    <w:rsid w:val="00434177"/>
    <w:rsid w:val="00434958"/>
    <w:rsid w:val="00434A24"/>
    <w:rsid w:val="004356B3"/>
    <w:rsid w:val="00437A15"/>
    <w:rsid w:val="00440A32"/>
    <w:rsid w:val="00440E25"/>
    <w:rsid w:val="0044123D"/>
    <w:rsid w:val="00442CA0"/>
    <w:rsid w:val="004437CD"/>
    <w:rsid w:val="00443CDC"/>
    <w:rsid w:val="00453191"/>
    <w:rsid w:val="00455283"/>
    <w:rsid w:val="004572CD"/>
    <w:rsid w:val="00467410"/>
    <w:rsid w:val="0047098C"/>
    <w:rsid w:val="00472A2A"/>
    <w:rsid w:val="00477C1D"/>
    <w:rsid w:val="00482B0B"/>
    <w:rsid w:val="00482CD5"/>
    <w:rsid w:val="004844C2"/>
    <w:rsid w:val="00487D8C"/>
    <w:rsid w:val="004963F1"/>
    <w:rsid w:val="00497CA4"/>
    <w:rsid w:val="004A2B97"/>
    <w:rsid w:val="004A3DBD"/>
    <w:rsid w:val="004A612D"/>
    <w:rsid w:val="004A6801"/>
    <w:rsid w:val="004B4A36"/>
    <w:rsid w:val="004C05B6"/>
    <w:rsid w:val="004C133B"/>
    <w:rsid w:val="004C2760"/>
    <w:rsid w:val="004C415E"/>
    <w:rsid w:val="004C6C8D"/>
    <w:rsid w:val="004C6EA4"/>
    <w:rsid w:val="004D10C2"/>
    <w:rsid w:val="004D2837"/>
    <w:rsid w:val="004D4B8B"/>
    <w:rsid w:val="004D4CC0"/>
    <w:rsid w:val="004E4C13"/>
    <w:rsid w:val="004E76E4"/>
    <w:rsid w:val="004F0992"/>
    <w:rsid w:val="004F4D45"/>
    <w:rsid w:val="00501DC1"/>
    <w:rsid w:val="0050552B"/>
    <w:rsid w:val="00510B82"/>
    <w:rsid w:val="00514326"/>
    <w:rsid w:val="0051494D"/>
    <w:rsid w:val="005154CA"/>
    <w:rsid w:val="00516FE8"/>
    <w:rsid w:val="00521300"/>
    <w:rsid w:val="005248D4"/>
    <w:rsid w:val="005253F1"/>
    <w:rsid w:val="0052764C"/>
    <w:rsid w:val="00533AC6"/>
    <w:rsid w:val="005345BE"/>
    <w:rsid w:val="005452CF"/>
    <w:rsid w:val="00550BF0"/>
    <w:rsid w:val="00550E2D"/>
    <w:rsid w:val="00555890"/>
    <w:rsid w:val="00556A52"/>
    <w:rsid w:val="00557E4A"/>
    <w:rsid w:val="0056158E"/>
    <w:rsid w:val="005648CD"/>
    <w:rsid w:val="005650D2"/>
    <w:rsid w:val="0056563D"/>
    <w:rsid w:val="00571CB3"/>
    <w:rsid w:val="005735A6"/>
    <w:rsid w:val="005750D6"/>
    <w:rsid w:val="0057561E"/>
    <w:rsid w:val="00577838"/>
    <w:rsid w:val="00577D6A"/>
    <w:rsid w:val="005804D4"/>
    <w:rsid w:val="005809DE"/>
    <w:rsid w:val="00581FE7"/>
    <w:rsid w:val="005865E8"/>
    <w:rsid w:val="005A3474"/>
    <w:rsid w:val="005A5921"/>
    <w:rsid w:val="005B14A0"/>
    <w:rsid w:val="005B5BDD"/>
    <w:rsid w:val="005C0977"/>
    <w:rsid w:val="005C4851"/>
    <w:rsid w:val="005C604C"/>
    <w:rsid w:val="005D1786"/>
    <w:rsid w:val="005D264D"/>
    <w:rsid w:val="005D2CD1"/>
    <w:rsid w:val="005E4F8A"/>
    <w:rsid w:val="005E5FE4"/>
    <w:rsid w:val="005E6BCB"/>
    <w:rsid w:val="005F070A"/>
    <w:rsid w:val="005F2568"/>
    <w:rsid w:val="005F4DCC"/>
    <w:rsid w:val="005F6B3A"/>
    <w:rsid w:val="006016ED"/>
    <w:rsid w:val="006020B6"/>
    <w:rsid w:val="00603380"/>
    <w:rsid w:val="00607F82"/>
    <w:rsid w:val="00616759"/>
    <w:rsid w:val="00616DC7"/>
    <w:rsid w:val="00617E7E"/>
    <w:rsid w:val="0062292F"/>
    <w:rsid w:val="00624AC6"/>
    <w:rsid w:val="00626BCE"/>
    <w:rsid w:val="00626F21"/>
    <w:rsid w:val="006309B5"/>
    <w:rsid w:val="0063182C"/>
    <w:rsid w:val="00632239"/>
    <w:rsid w:val="00641CE7"/>
    <w:rsid w:val="00642FA3"/>
    <w:rsid w:val="00643CFA"/>
    <w:rsid w:val="006531E6"/>
    <w:rsid w:val="006610A9"/>
    <w:rsid w:val="0066166E"/>
    <w:rsid w:val="006616FF"/>
    <w:rsid w:val="006651D5"/>
    <w:rsid w:val="00674602"/>
    <w:rsid w:val="00676864"/>
    <w:rsid w:val="006826BD"/>
    <w:rsid w:val="00684BEC"/>
    <w:rsid w:val="00686BF2"/>
    <w:rsid w:val="00687338"/>
    <w:rsid w:val="00690076"/>
    <w:rsid w:val="006908E4"/>
    <w:rsid w:val="006941B1"/>
    <w:rsid w:val="00696788"/>
    <w:rsid w:val="006A0300"/>
    <w:rsid w:val="006B06A3"/>
    <w:rsid w:val="006B4E6E"/>
    <w:rsid w:val="006C03D9"/>
    <w:rsid w:val="006C1301"/>
    <w:rsid w:val="006C1C55"/>
    <w:rsid w:val="006C3D7B"/>
    <w:rsid w:val="006C5AE0"/>
    <w:rsid w:val="006C771C"/>
    <w:rsid w:val="006D1A24"/>
    <w:rsid w:val="006D21E1"/>
    <w:rsid w:val="006D3C73"/>
    <w:rsid w:val="006D64D1"/>
    <w:rsid w:val="006D6C54"/>
    <w:rsid w:val="006E1288"/>
    <w:rsid w:val="006E2B05"/>
    <w:rsid w:val="006E6B42"/>
    <w:rsid w:val="006F0E21"/>
    <w:rsid w:val="006F6A6D"/>
    <w:rsid w:val="006F7074"/>
    <w:rsid w:val="00705127"/>
    <w:rsid w:val="00705186"/>
    <w:rsid w:val="00706AF6"/>
    <w:rsid w:val="00711EA0"/>
    <w:rsid w:val="00712075"/>
    <w:rsid w:val="00717EFD"/>
    <w:rsid w:val="0072249B"/>
    <w:rsid w:val="00725CBF"/>
    <w:rsid w:val="00730BF7"/>
    <w:rsid w:val="00732597"/>
    <w:rsid w:val="007364F4"/>
    <w:rsid w:val="00740128"/>
    <w:rsid w:val="00741725"/>
    <w:rsid w:val="00742C5B"/>
    <w:rsid w:val="00743303"/>
    <w:rsid w:val="0074610C"/>
    <w:rsid w:val="00746A29"/>
    <w:rsid w:val="00750581"/>
    <w:rsid w:val="00750A66"/>
    <w:rsid w:val="007518AC"/>
    <w:rsid w:val="007545E3"/>
    <w:rsid w:val="00772FC3"/>
    <w:rsid w:val="00776379"/>
    <w:rsid w:val="00776E12"/>
    <w:rsid w:val="007805CF"/>
    <w:rsid w:val="00782CFB"/>
    <w:rsid w:val="007836B9"/>
    <w:rsid w:val="00784408"/>
    <w:rsid w:val="007856F1"/>
    <w:rsid w:val="00786A5C"/>
    <w:rsid w:val="00791566"/>
    <w:rsid w:val="00793CCC"/>
    <w:rsid w:val="00794C3D"/>
    <w:rsid w:val="0079608B"/>
    <w:rsid w:val="007A31CE"/>
    <w:rsid w:val="007A4BBF"/>
    <w:rsid w:val="007A6CD9"/>
    <w:rsid w:val="007B1A99"/>
    <w:rsid w:val="007B3383"/>
    <w:rsid w:val="007B428E"/>
    <w:rsid w:val="007B548A"/>
    <w:rsid w:val="007B6EE4"/>
    <w:rsid w:val="007B6F62"/>
    <w:rsid w:val="007C17E0"/>
    <w:rsid w:val="007D17A7"/>
    <w:rsid w:val="007D6C13"/>
    <w:rsid w:val="007E2DF9"/>
    <w:rsid w:val="007E5F0F"/>
    <w:rsid w:val="007F0BA5"/>
    <w:rsid w:val="007F1215"/>
    <w:rsid w:val="007F1FAB"/>
    <w:rsid w:val="007F794E"/>
    <w:rsid w:val="008027F1"/>
    <w:rsid w:val="0081097B"/>
    <w:rsid w:val="008109D3"/>
    <w:rsid w:val="008141E5"/>
    <w:rsid w:val="00814ED1"/>
    <w:rsid w:val="008173B4"/>
    <w:rsid w:val="00817F0C"/>
    <w:rsid w:val="00827376"/>
    <w:rsid w:val="00827D6D"/>
    <w:rsid w:val="00830539"/>
    <w:rsid w:val="00833367"/>
    <w:rsid w:val="00833CFB"/>
    <w:rsid w:val="00836C35"/>
    <w:rsid w:val="0083703A"/>
    <w:rsid w:val="0084672E"/>
    <w:rsid w:val="00855362"/>
    <w:rsid w:val="00856800"/>
    <w:rsid w:val="00860308"/>
    <w:rsid w:val="00865030"/>
    <w:rsid w:val="0087005F"/>
    <w:rsid w:val="00872FD8"/>
    <w:rsid w:val="00873754"/>
    <w:rsid w:val="0087464D"/>
    <w:rsid w:val="00882235"/>
    <w:rsid w:val="008836D1"/>
    <w:rsid w:val="00891FEA"/>
    <w:rsid w:val="00894B80"/>
    <w:rsid w:val="008A500B"/>
    <w:rsid w:val="008A7702"/>
    <w:rsid w:val="008A7853"/>
    <w:rsid w:val="008B0F12"/>
    <w:rsid w:val="008B5601"/>
    <w:rsid w:val="008B5FA2"/>
    <w:rsid w:val="008B75AB"/>
    <w:rsid w:val="008C484C"/>
    <w:rsid w:val="008C513A"/>
    <w:rsid w:val="008C5584"/>
    <w:rsid w:val="008D0E04"/>
    <w:rsid w:val="008D63C9"/>
    <w:rsid w:val="008D781D"/>
    <w:rsid w:val="008E0ADB"/>
    <w:rsid w:val="008F2802"/>
    <w:rsid w:val="008F6A56"/>
    <w:rsid w:val="008F762E"/>
    <w:rsid w:val="009060DD"/>
    <w:rsid w:val="00907135"/>
    <w:rsid w:val="0090747A"/>
    <w:rsid w:val="0091034D"/>
    <w:rsid w:val="0091072B"/>
    <w:rsid w:val="0091081D"/>
    <w:rsid w:val="00914EB8"/>
    <w:rsid w:val="0091620F"/>
    <w:rsid w:val="00916C28"/>
    <w:rsid w:val="00920BA5"/>
    <w:rsid w:val="00924AB3"/>
    <w:rsid w:val="00925D4A"/>
    <w:rsid w:val="009269FA"/>
    <w:rsid w:val="00931A14"/>
    <w:rsid w:val="009324C4"/>
    <w:rsid w:val="00932A88"/>
    <w:rsid w:val="00932DFE"/>
    <w:rsid w:val="009375F2"/>
    <w:rsid w:val="009376BA"/>
    <w:rsid w:val="00943F8C"/>
    <w:rsid w:val="0095071F"/>
    <w:rsid w:val="00951941"/>
    <w:rsid w:val="009526A1"/>
    <w:rsid w:val="009548A5"/>
    <w:rsid w:val="0095503D"/>
    <w:rsid w:val="009564FE"/>
    <w:rsid w:val="009572A9"/>
    <w:rsid w:val="00961F5C"/>
    <w:rsid w:val="00962192"/>
    <w:rsid w:val="00963726"/>
    <w:rsid w:val="009639D4"/>
    <w:rsid w:val="00965795"/>
    <w:rsid w:val="0097035D"/>
    <w:rsid w:val="00972D75"/>
    <w:rsid w:val="00973C9A"/>
    <w:rsid w:val="0098357C"/>
    <w:rsid w:val="0098609A"/>
    <w:rsid w:val="00986BD5"/>
    <w:rsid w:val="00986C80"/>
    <w:rsid w:val="0099077C"/>
    <w:rsid w:val="00990969"/>
    <w:rsid w:val="009914C7"/>
    <w:rsid w:val="00991854"/>
    <w:rsid w:val="00997B89"/>
    <w:rsid w:val="009A1B95"/>
    <w:rsid w:val="009A2376"/>
    <w:rsid w:val="009A2C16"/>
    <w:rsid w:val="009A2CAB"/>
    <w:rsid w:val="009A6D57"/>
    <w:rsid w:val="009B2E8B"/>
    <w:rsid w:val="009B34A8"/>
    <w:rsid w:val="009B4A81"/>
    <w:rsid w:val="009C0335"/>
    <w:rsid w:val="009C2757"/>
    <w:rsid w:val="009C2AD3"/>
    <w:rsid w:val="009C331E"/>
    <w:rsid w:val="009C3EFA"/>
    <w:rsid w:val="009C3FFF"/>
    <w:rsid w:val="009C475E"/>
    <w:rsid w:val="009C63B2"/>
    <w:rsid w:val="009C6731"/>
    <w:rsid w:val="009C7A11"/>
    <w:rsid w:val="009C7AEC"/>
    <w:rsid w:val="009D1186"/>
    <w:rsid w:val="009D21C2"/>
    <w:rsid w:val="009D3121"/>
    <w:rsid w:val="009E5380"/>
    <w:rsid w:val="009E6F54"/>
    <w:rsid w:val="009F2BAF"/>
    <w:rsid w:val="009F6430"/>
    <w:rsid w:val="00A04E4D"/>
    <w:rsid w:val="00A13D13"/>
    <w:rsid w:val="00A15E85"/>
    <w:rsid w:val="00A17F46"/>
    <w:rsid w:val="00A23873"/>
    <w:rsid w:val="00A31E1D"/>
    <w:rsid w:val="00A330EF"/>
    <w:rsid w:val="00A33531"/>
    <w:rsid w:val="00A33D82"/>
    <w:rsid w:val="00A351BF"/>
    <w:rsid w:val="00A42965"/>
    <w:rsid w:val="00A429B7"/>
    <w:rsid w:val="00A42AE3"/>
    <w:rsid w:val="00A43958"/>
    <w:rsid w:val="00A43FEA"/>
    <w:rsid w:val="00A45162"/>
    <w:rsid w:val="00A460C1"/>
    <w:rsid w:val="00A4639B"/>
    <w:rsid w:val="00A50C9D"/>
    <w:rsid w:val="00A50DA1"/>
    <w:rsid w:val="00A557FC"/>
    <w:rsid w:val="00A55E04"/>
    <w:rsid w:val="00A60FE0"/>
    <w:rsid w:val="00A63926"/>
    <w:rsid w:val="00A73F5C"/>
    <w:rsid w:val="00A75105"/>
    <w:rsid w:val="00A774C6"/>
    <w:rsid w:val="00A81B0D"/>
    <w:rsid w:val="00A878AE"/>
    <w:rsid w:val="00A87E0F"/>
    <w:rsid w:val="00A9116B"/>
    <w:rsid w:val="00A9271A"/>
    <w:rsid w:val="00A9495A"/>
    <w:rsid w:val="00AA26C2"/>
    <w:rsid w:val="00AA632D"/>
    <w:rsid w:val="00AA637C"/>
    <w:rsid w:val="00AA64CF"/>
    <w:rsid w:val="00AA7F3F"/>
    <w:rsid w:val="00AB2B8B"/>
    <w:rsid w:val="00AC0C8B"/>
    <w:rsid w:val="00AC10A8"/>
    <w:rsid w:val="00AC2B07"/>
    <w:rsid w:val="00AC312E"/>
    <w:rsid w:val="00AC4458"/>
    <w:rsid w:val="00AD1E51"/>
    <w:rsid w:val="00AD591B"/>
    <w:rsid w:val="00AE099B"/>
    <w:rsid w:val="00AE167C"/>
    <w:rsid w:val="00AE1F4A"/>
    <w:rsid w:val="00AE7ADF"/>
    <w:rsid w:val="00AF56E2"/>
    <w:rsid w:val="00B02595"/>
    <w:rsid w:val="00B0605E"/>
    <w:rsid w:val="00B133FA"/>
    <w:rsid w:val="00B17D44"/>
    <w:rsid w:val="00B215D4"/>
    <w:rsid w:val="00B22413"/>
    <w:rsid w:val="00B23436"/>
    <w:rsid w:val="00B2498C"/>
    <w:rsid w:val="00B26AC4"/>
    <w:rsid w:val="00B279FC"/>
    <w:rsid w:val="00B30BD8"/>
    <w:rsid w:val="00B31B14"/>
    <w:rsid w:val="00B347D5"/>
    <w:rsid w:val="00B35F5C"/>
    <w:rsid w:val="00B3795D"/>
    <w:rsid w:val="00B4314F"/>
    <w:rsid w:val="00B507B6"/>
    <w:rsid w:val="00B511A5"/>
    <w:rsid w:val="00B528B1"/>
    <w:rsid w:val="00B539EC"/>
    <w:rsid w:val="00B53DE9"/>
    <w:rsid w:val="00B65551"/>
    <w:rsid w:val="00B66810"/>
    <w:rsid w:val="00B71C92"/>
    <w:rsid w:val="00B808AA"/>
    <w:rsid w:val="00B82419"/>
    <w:rsid w:val="00B857C4"/>
    <w:rsid w:val="00B863BF"/>
    <w:rsid w:val="00B873E7"/>
    <w:rsid w:val="00B941A2"/>
    <w:rsid w:val="00BA0168"/>
    <w:rsid w:val="00BA0E15"/>
    <w:rsid w:val="00BA7FC0"/>
    <w:rsid w:val="00BB2698"/>
    <w:rsid w:val="00BB52D2"/>
    <w:rsid w:val="00BB686E"/>
    <w:rsid w:val="00BB73D9"/>
    <w:rsid w:val="00BC33A1"/>
    <w:rsid w:val="00BD23E2"/>
    <w:rsid w:val="00BD2F01"/>
    <w:rsid w:val="00BD372D"/>
    <w:rsid w:val="00BD73D1"/>
    <w:rsid w:val="00BE2416"/>
    <w:rsid w:val="00BE2C52"/>
    <w:rsid w:val="00BE48D6"/>
    <w:rsid w:val="00BF118B"/>
    <w:rsid w:val="00BF2F01"/>
    <w:rsid w:val="00C0234C"/>
    <w:rsid w:val="00C04B0C"/>
    <w:rsid w:val="00C059CA"/>
    <w:rsid w:val="00C079A7"/>
    <w:rsid w:val="00C1223F"/>
    <w:rsid w:val="00C12944"/>
    <w:rsid w:val="00C173DE"/>
    <w:rsid w:val="00C27C39"/>
    <w:rsid w:val="00C311FC"/>
    <w:rsid w:val="00C34807"/>
    <w:rsid w:val="00C3718C"/>
    <w:rsid w:val="00C419EF"/>
    <w:rsid w:val="00C42238"/>
    <w:rsid w:val="00C4788E"/>
    <w:rsid w:val="00C47ACA"/>
    <w:rsid w:val="00C505C7"/>
    <w:rsid w:val="00C57550"/>
    <w:rsid w:val="00C61B1A"/>
    <w:rsid w:val="00C61C2B"/>
    <w:rsid w:val="00C63006"/>
    <w:rsid w:val="00C63E7A"/>
    <w:rsid w:val="00C679C9"/>
    <w:rsid w:val="00C70290"/>
    <w:rsid w:val="00C71D87"/>
    <w:rsid w:val="00C75D8D"/>
    <w:rsid w:val="00C76A79"/>
    <w:rsid w:val="00C77414"/>
    <w:rsid w:val="00C80734"/>
    <w:rsid w:val="00C82697"/>
    <w:rsid w:val="00C83B83"/>
    <w:rsid w:val="00C84B88"/>
    <w:rsid w:val="00C869FF"/>
    <w:rsid w:val="00C925DD"/>
    <w:rsid w:val="00C933E0"/>
    <w:rsid w:val="00CA358A"/>
    <w:rsid w:val="00CA7B10"/>
    <w:rsid w:val="00CB5118"/>
    <w:rsid w:val="00CC3998"/>
    <w:rsid w:val="00CC5F75"/>
    <w:rsid w:val="00CD058E"/>
    <w:rsid w:val="00CD09C3"/>
    <w:rsid w:val="00CD2FAC"/>
    <w:rsid w:val="00CD47F3"/>
    <w:rsid w:val="00CD6B02"/>
    <w:rsid w:val="00CE0615"/>
    <w:rsid w:val="00CE49A0"/>
    <w:rsid w:val="00CE4CE6"/>
    <w:rsid w:val="00CF08ED"/>
    <w:rsid w:val="00CF22B4"/>
    <w:rsid w:val="00CF32AA"/>
    <w:rsid w:val="00CF3667"/>
    <w:rsid w:val="00CF567D"/>
    <w:rsid w:val="00D0794D"/>
    <w:rsid w:val="00D10096"/>
    <w:rsid w:val="00D17EFB"/>
    <w:rsid w:val="00D23D1F"/>
    <w:rsid w:val="00D24A39"/>
    <w:rsid w:val="00D30C23"/>
    <w:rsid w:val="00D36196"/>
    <w:rsid w:val="00D36D61"/>
    <w:rsid w:val="00D36D64"/>
    <w:rsid w:val="00D37872"/>
    <w:rsid w:val="00D37E06"/>
    <w:rsid w:val="00D40A01"/>
    <w:rsid w:val="00D44103"/>
    <w:rsid w:val="00D444B7"/>
    <w:rsid w:val="00D534A6"/>
    <w:rsid w:val="00D55632"/>
    <w:rsid w:val="00D55FBD"/>
    <w:rsid w:val="00D6343A"/>
    <w:rsid w:val="00D63B05"/>
    <w:rsid w:val="00D67378"/>
    <w:rsid w:val="00D70EBD"/>
    <w:rsid w:val="00D80478"/>
    <w:rsid w:val="00D81AEC"/>
    <w:rsid w:val="00D81BB0"/>
    <w:rsid w:val="00D834F3"/>
    <w:rsid w:val="00D91224"/>
    <w:rsid w:val="00D923C9"/>
    <w:rsid w:val="00D932D4"/>
    <w:rsid w:val="00D95E48"/>
    <w:rsid w:val="00D95E88"/>
    <w:rsid w:val="00DA3D0D"/>
    <w:rsid w:val="00DA5061"/>
    <w:rsid w:val="00DB0C01"/>
    <w:rsid w:val="00DB3A84"/>
    <w:rsid w:val="00DB6270"/>
    <w:rsid w:val="00DC181C"/>
    <w:rsid w:val="00DC6800"/>
    <w:rsid w:val="00DD0166"/>
    <w:rsid w:val="00DD6D6D"/>
    <w:rsid w:val="00DE0B31"/>
    <w:rsid w:val="00DE24A4"/>
    <w:rsid w:val="00DE444C"/>
    <w:rsid w:val="00DF0617"/>
    <w:rsid w:val="00DF186E"/>
    <w:rsid w:val="00DF3FD6"/>
    <w:rsid w:val="00E039D7"/>
    <w:rsid w:val="00E12318"/>
    <w:rsid w:val="00E136B9"/>
    <w:rsid w:val="00E2032B"/>
    <w:rsid w:val="00E20F83"/>
    <w:rsid w:val="00E21395"/>
    <w:rsid w:val="00E23E65"/>
    <w:rsid w:val="00E2451E"/>
    <w:rsid w:val="00E256E5"/>
    <w:rsid w:val="00E25BF3"/>
    <w:rsid w:val="00E27CB5"/>
    <w:rsid w:val="00E31FC4"/>
    <w:rsid w:val="00E3295E"/>
    <w:rsid w:val="00E34B97"/>
    <w:rsid w:val="00E37186"/>
    <w:rsid w:val="00E42904"/>
    <w:rsid w:val="00E42968"/>
    <w:rsid w:val="00E45432"/>
    <w:rsid w:val="00E46D0F"/>
    <w:rsid w:val="00E47A26"/>
    <w:rsid w:val="00E54685"/>
    <w:rsid w:val="00E60F4B"/>
    <w:rsid w:val="00E62AB6"/>
    <w:rsid w:val="00E62B87"/>
    <w:rsid w:val="00E63400"/>
    <w:rsid w:val="00E66AF6"/>
    <w:rsid w:val="00E76645"/>
    <w:rsid w:val="00E76D50"/>
    <w:rsid w:val="00E805CA"/>
    <w:rsid w:val="00E854EB"/>
    <w:rsid w:val="00E876B7"/>
    <w:rsid w:val="00E92FD8"/>
    <w:rsid w:val="00E95ABB"/>
    <w:rsid w:val="00E97CC9"/>
    <w:rsid w:val="00EB420D"/>
    <w:rsid w:val="00EC2287"/>
    <w:rsid w:val="00EC6917"/>
    <w:rsid w:val="00ED6020"/>
    <w:rsid w:val="00ED69CD"/>
    <w:rsid w:val="00EE0232"/>
    <w:rsid w:val="00EE26EF"/>
    <w:rsid w:val="00EE4F4D"/>
    <w:rsid w:val="00EF0897"/>
    <w:rsid w:val="00EF1665"/>
    <w:rsid w:val="00EF188F"/>
    <w:rsid w:val="00EF7AAF"/>
    <w:rsid w:val="00F01855"/>
    <w:rsid w:val="00F06C5C"/>
    <w:rsid w:val="00F13CFF"/>
    <w:rsid w:val="00F13E90"/>
    <w:rsid w:val="00F140A1"/>
    <w:rsid w:val="00F20B59"/>
    <w:rsid w:val="00F22473"/>
    <w:rsid w:val="00F22516"/>
    <w:rsid w:val="00F244B4"/>
    <w:rsid w:val="00F255FB"/>
    <w:rsid w:val="00F26326"/>
    <w:rsid w:val="00F2700E"/>
    <w:rsid w:val="00F30830"/>
    <w:rsid w:val="00F3471B"/>
    <w:rsid w:val="00F34BD1"/>
    <w:rsid w:val="00F3555B"/>
    <w:rsid w:val="00F35F71"/>
    <w:rsid w:val="00F46301"/>
    <w:rsid w:val="00F52152"/>
    <w:rsid w:val="00F54B8A"/>
    <w:rsid w:val="00F56DFF"/>
    <w:rsid w:val="00F6208B"/>
    <w:rsid w:val="00F64574"/>
    <w:rsid w:val="00F64C85"/>
    <w:rsid w:val="00F65962"/>
    <w:rsid w:val="00F71AA0"/>
    <w:rsid w:val="00F71FE2"/>
    <w:rsid w:val="00F841F8"/>
    <w:rsid w:val="00F846F6"/>
    <w:rsid w:val="00F85CE0"/>
    <w:rsid w:val="00F867C7"/>
    <w:rsid w:val="00FA357A"/>
    <w:rsid w:val="00FA4D61"/>
    <w:rsid w:val="00FA6DDE"/>
    <w:rsid w:val="00FA73D0"/>
    <w:rsid w:val="00FA7BDE"/>
    <w:rsid w:val="00FB220B"/>
    <w:rsid w:val="00FC0488"/>
    <w:rsid w:val="00FC1A2A"/>
    <w:rsid w:val="00FC398F"/>
    <w:rsid w:val="00FD16D5"/>
    <w:rsid w:val="00FD622D"/>
    <w:rsid w:val="00FE10E6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04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804D4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04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804D4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Клыгина Любовь Николаевна</dc:creator>
  <cp:lastModifiedBy>Татевосова Мария Рудольфовна</cp:lastModifiedBy>
  <cp:revision>2</cp:revision>
  <dcterms:created xsi:type="dcterms:W3CDTF">2018-06-01T09:24:00Z</dcterms:created>
  <dcterms:modified xsi:type="dcterms:W3CDTF">2018-06-01T09:24:00Z</dcterms:modified>
</cp:coreProperties>
</file>