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20" w:rsidRDefault="00BF0B20" w:rsidP="00BF0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0B20" w:rsidRPr="00BF0B20" w:rsidRDefault="00BF0B20" w:rsidP="00BF0B20">
      <w:pPr>
        <w:jc w:val="both"/>
        <w:rPr>
          <w:rFonts w:ascii="Times New Roman" w:hAnsi="Times New Roman" w:cs="Times New Roman"/>
          <w:sz w:val="28"/>
          <w:szCs w:val="28"/>
        </w:rPr>
      </w:pPr>
      <w:r w:rsidRPr="00BF0B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2BEDC7" wp14:editId="1F4DC476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B20" w:rsidRPr="00BF0B20" w:rsidRDefault="00BF0B20" w:rsidP="00BF0B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B20">
        <w:rPr>
          <w:rFonts w:ascii="Times New Roman" w:hAnsi="Times New Roman" w:cs="Times New Roman"/>
          <w:b/>
          <w:sz w:val="28"/>
          <w:szCs w:val="28"/>
        </w:rPr>
        <w:t>ПРЕСС-СЛУЖБА ПАО НК «РУССНЕФТЬ»</w:t>
      </w:r>
      <w:r w:rsidRPr="00BF0B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0" allowOverlap="1" wp14:anchorId="05769C31" wp14:editId="3252B58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B20" w:rsidRPr="00BF0B20" w:rsidRDefault="00BF0B20" w:rsidP="00BF0B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4651"/>
      </w:tblGrid>
      <w:tr w:rsidR="00BF0B20" w:rsidRPr="00BF0B20" w:rsidTr="00706429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B20" w:rsidRPr="00BF0B20" w:rsidRDefault="00BF0B20" w:rsidP="00BF0B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F0B20">
              <w:rPr>
                <w:rFonts w:ascii="Times New Roman" w:hAnsi="Times New Roman" w:cs="Times New Roman"/>
                <w:b/>
                <w:sz w:val="28"/>
                <w:szCs w:val="28"/>
              </w:rPr>
              <w:t>Тел</w:t>
            </w:r>
            <w:r w:rsidRPr="00BF0B2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.:</w:t>
            </w:r>
            <w:proofErr w:type="gramStart"/>
            <w:r w:rsidRPr="00BF0B2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  (</w:t>
            </w:r>
            <w:proofErr w:type="gramEnd"/>
            <w:r w:rsidRPr="00BF0B2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495) 411-63-24; (495) 411-63-21</w:t>
            </w:r>
          </w:p>
          <w:p w:rsidR="00BF0B20" w:rsidRPr="00BF0B20" w:rsidRDefault="00BF0B20" w:rsidP="00BF0B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F0B20">
              <w:rPr>
                <w:rFonts w:ascii="Times New Roman" w:hAnsi="Times New Roman" w:cs="Times New Roman"/>
                <w:b/>
                <w:sz w:val="28"/>
                <w:szCs w:val="28"/>
              </w:rPr>
              <w:t>Факс</w:t>
            </w:r>
            <w:r w:rsidRPr="00BF0B2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: (495) 411-63-19 </w:t>
            </w:r>
          </w:p>
          <w:p w:rsidR="00BF0B20" w:rsidRPr="00BF0B20" w:rsidRDefault="00BF0B20" w:rsidP="00BF0B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F0B2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E-mail: pr@russneft.ru</w:t>
            </w:r>
          </w:p>
          <w:p w:rsidR="00BF0B20" w:rsidRPr="00BF0B20" w:rsidRDefault="00BC55E8" w:rsidP="00BF0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F0B20" w:rsidRPr="00BF0B20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B20" w:rsidRPr="00BF0B20" w:rsidRDefault="00BF0B20" w:rsidP="00BF0B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B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115054, г. Москва, </w:t>
            </w:r>
          </w:p>
          <w:p w:rsidR="00BF0B20" w:rsidRPr="00BF0B20" w:rsidRDefault="00BF0B20" w:rsidP="00BF0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B20">
              <w:rPr>
                <w:rFonts w:ascii="Times New Roman" w:hAnsi="Times New Roman" w:cs="Times New Roman"/>
                <w:b/>
                <w:sz w:val="28"/>
                <w:szCs w:val="28"/>
              </w:rPr>
              <w:t>ул. Пятницкая, дом 69</w:t>
            </w:r>
            <w:r w:rsidRPr="00BF0B2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F0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0B20" w:rsidRPr="00BF0B20" w:rsidRDefault="00BF0B20" w:rsidP="00BF0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F0B20" w:rsidRPr="00BF0B20" w:rsidRDefault="00BF0B20" w:rsidP="00BF0B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0B20" w:rsidRPr="00BF0B20" w:rsidRDefault="00BF0B20" w:rsidP="007765AE">
      <w:pPr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B20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BF0B20" w:rsidRPr="00BF0B20" w:rsidRDefault="00BC55E8" w:rsidP="007765AE">
      <w:pPr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bookmarkStart w:id="0" w:name="_GoBack"/>
      <w:bookmarkEnd w:id="0"/>
      <w:r w:rsidR="00BF0B20" w:rsidRPr="00BF0B20">
        <w:rPr>
          <w:rFonts w:ascii="Times New Roman" w:hAnsi="Times New Roman" w:cs="Times New Roman"/>
          <w:b/>
          <w:sz w:val="28"/>
          <w:szCs w:val="28"/>
        </w:rPr>
        <w:t xml:space="preserve"> мая 2020 г.</w:t>
      </w:r>
      <w:bookmarkStart w:id="1" w:name="OLE_LINK3"/>
      <w:bookmarkStart w:id="2" w:name="OLE_LINK4"/>
    </w:p>
    <w:bookmarkEnd w:id="1"/>
    <w:bookmarkEnd w:id="2"/>
    <w:p w:rsidR="00BF0B20" w:rsidRDefault="00BF0B20" w:rsidP="00BF0B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B20">
        <w:rPr>
          <w:rFonts w:ascii="Times New Roman" w:hAnsi="Times New Roman" w:cs="Times New Roman"/>
          <w:b/>
          <w:sz w:val="28"/>
          <w:szCs w:val="28"/>
        </w:rPr>
        <w:t xml:space="preserve"> «РуссНефть» </w:t>
      </w:r>
      <w:r w:rsidR="00387999">
        <w:rPr>
          <w:rFonts w:ascii="Times New Roman" w:hAnsi="Times New Roman" w:cs="Times New Roman"/>
          <w:b/>
          <w:sz w:val="28"/>
          <w:szCs w:val="28"/>
        </w:rPr>
        <w:t xml:space="preserve">продолжает </w:t>
      </w:r>
      <w:r w:rsidR="001C2B48">
        <w:rPr>
          <w:rFonts w:ascii="Times New Roman" w:hAnsi="Times New Roman" w:cs="Times New Roman"/>
          <w:b/>
          <w:sz w:val="28"/>
          <w:szCs w:val="28"/>
        </w:rPr>
        <w:t>экологическ</w:t>
      </w:r>
      <w:r w:rsidR="00387999">
        <w:rPr>
          <w:rFonts w:ascii="Times New Roman" w:hAnsi="Times New Roman" w:cs="Times New Roman"/>
          <w:b/>
          <w:sz w:val="28"/>
          <w:szCs w:val="28"/>
        </w:rPr>
        <w:t>ую</w:t>
      </w:r>
      <w:r w:rsidR="001C2B48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387999">
        <w:rPr>
          <w:rFonts w:ascii="Times New Roman" w:hAnsi="Times New Roman" w:cs="Times New Roman"/>
          <w:b/>
          <w:sz w:val="28"/>
          <w:szCs w:val="28"/>
        </w:rPr>
        <w:t>у</w:t>
      </w:r>
      <w:r w:rsidR="001C2B4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1C2B48">
        <w:rPr>
          <w:rFonts w:ascii="Times New Roman" w:hAnsi="Times New Roman" w:cs="Times New Roman"/>
          <w:b/>
          <w:sz w:val="28"/>
          <w:szCs w:val="28"/>
        </w:rPr>
        <w:t>Варьеганском</w:t>
      </w:r>
      <w:proofErr w:type="spellEnd"/>
      <w:r w:rsidR="001C2B48">
        <w:rPr>
          <w:rFonts w:ascii="Times New Roman" w:hAnsi="Times New Roman" w:cs="Times New Roman"/>
          <w:b/>
          <w:sz w:val="28"/>
          <w:szCs w:val="28"/>
        </w:rPr>
        <w:t xml:space="preserve"> блоке</w:t>
      </w:r>
    </w:p>
    <w:p w:rsidR="007765AE" w:rsidRDefault="00BF0B20" w:rsidP="007765AE">
      <w:pPr>
        <w:jc w:val="both"/>
        <w:rPr>
          <w:rFonts w:ascii="Times New Roman" w:hAnsi="Times New Roman" w:cs="Times New Roman"/>
          <w:sz w:val="28"/>
          <w:szCs w:val="28"/>
        </w:rPr>
      </w:pPr>
      <w:r w:rsidRPr="00BF0B20">
        <w:rPr>
          <w:rFonts w:ascii="Times New Roman" w:hAnsi="Times New Roman" w:cs="Times New Roman"/>
          <w:sz w:val="28"/>
          <w:szCs w:val="28"/>
        </w:rPr>
        <w:t xml:space="preserve">ПАО НК «РуссНефть» </w:t>
      </w:r>
      <w:r w:rsidR="007765AE">
        <w:rPr>
          <w:rFonts w:ascii="Times New Roman" w:hAnsi="Times New Roman" w:cs="Times New Roman"/>
          <w:sz w:val="28"/>
          <w:szCs w:val="28"/>
        </w:rPr>
        <w:t xml:space="preserve">на </w:t>
      </w:r>
      <w:r w:rsidR="007765AE" w:rsidRPr="00BF0B20">
        <w:rPr>
          <w:rFonts w:ascii="Times New Roman" w:hAnsi="Times New Roman" w:cs="Times New Roman"/>
          <w:sz w:val="28"/>
          <w:szCs w:val="28"/>
        </w:rPr>
        <w:t xml:space="preserve">месторождениях </w:t>
      </w:r>
      <w:proofErr w:type="spellStart"/>
      <w:r w:rsidR="007765AE" w:rsidRPr="00BF0B20">
        <w:rPr>
          <w:rFonts w:ascii="Times New Roman" w:hAnsi="Times New Roman" w:cs="Times New Roman"/>
          <w:sz w:val="28"/>
          <w:szCs w:val="28"/>
        </w:rPr>
        <w:t>Варьеганского</w:t>
      </w:r>
      <w:proofErr w:type="spellEnd"/>
      <w:r w:rsidR="007765AE" w:rsidRPr="00BF0B20">
        <w:rPr>
          <w:rFonts w:ascii="Times New Roman" w:hAnsi="Times New Roman" w:cs="Times New Roman"/>
          <w:sz w:val="28"/>
          <w:szCs w:val="28"/>
        </w:rPr>
        <w:t xml:space="preserve"> нефтяного блока </w:t>
      </w:r>
      <w:r w:rsidR="00387999">
        <w:rPr>
          <w:rFonts w:ascii="Times New Roman" w:hAnsi="Times New Roman" w:cs="Times New Roman"/>
          <w:sz w:val="28"/>
          <w:szCs w:val="28"/>
        </w:rPr>
        <w:t xml:space="preserve">продолжает </w:t>
      </w:r>
      <w:r w:rsidR="007765AE" w:rsidRPr="00BF0B20">
        <w:rPr>
          <w:rFonts w:ascii="Times New Roman" w:hAnsi="Times New Roman" w:cs="Times New Roman"/>
          <w:sz w:val="28"/>
          <w:szCs w:val="28"/>
        </w:rPr>
        <w:t xml:space="preserve">работы по рекультивации </w:t>
      </w:r>
      <w:proofErr w:type="spellStart"/>
      <w:r w:rsidR="007765AE" w:rsidRPr="00BF0B20">
        <w:rPr>
          <w:rFonts w:ascii="Times New Roman" w:hAnsi="Times New Roman" w:cs="Times New Roman"/>
          <w:sz w:val="28"/>
          <w:szCs w:val="28"/>
        </w:rPr>
        <w:t>нефтезагрязненных</w:t>
      </w:r>
      <w:proofErr w:type="spellEnd"/>
      <w:r w:rsidR="007765AE" w:rsidRPr="00BF0B20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E20AA9">
        <w:rPr>
          <w:rFonts w:ascii="Times New Roman" w:hAnsi="Times New Roman" w:cs="Times New Roman"/>
          <w:sz w:val="28"/>
          <w:szCs w:val="28"/>
        </w:rPr>
        <w:t>.</w:t>
      </w:r>
      <w:r w:rsidR="007765AE" w:rsidRPr="00BF0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AA9" w:rsidRDefault="00387999" w:rsidP="00E20A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дочерняя компания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Варьеганнефь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за первые четыре месяца текущего года </w:t>
      </w:r>
      <w:r w:rsidR="00E20AA9">
        <w:rPr>
          <w:rFonts w:ascii="Times New Roman" w:hAnsi="Times New Roman" w:cs="Times New Roman"/>
          <w:sz w:val="28"/>
          <w:szCs w:val="28"/>
        </w:rPr>
        <w:t>у</w:t>
      </w:r>
      <w:r w:rsidR="00E20AA9" w:rsidRPr="00BF0B20">
        <w:rPr>
          <w:rFonts w:ascii="Times New Roman" w:hAnsi="Times New Roman" w:cs="Times New Roman"/>
          <w:sz w:val="28"/>
          <w:szCs w:val="28"/>
        </w:rPr>
        <w:t>тилизировал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20AA9" w:rsidRPr="00BF0B20">
        <w:rPr>
          <w:rFonts w:ascii="Times New Roman" w:hAnsi="Times New Roman" w:cs="Times New Roman"/>
          <w:sz w:val="28"/>
          <w:szCs w:val="28"/>
        </w:rPr>
        <w:t xml:space="preserve"> 6,49 тыс. тонн </w:t>
      </w:r>
      <w:proofErr w:type="spellStart"/>
      <w:r w:rsidR="00E20AA9" w:rsidRPr="00BF0B20">
        <w:rPr>
          <w:rFonts w:ascii="Times New Roman" w:hAnsi="Times New Roman" w:cs="Times New Roman"/>
          <w:sz w:val="28"/>
          <w:szCs w:val="28"/>
        </w:rPr>
        <w:t>нефтешламов</w:t>
      </w:r>
      <w:proofErr w:type="spellEnd"/>
      <w:r w:rsidR="00E20AA9" w:rsidRPr="00BF0B20">
        <w:rPr>
          <w:rFonts w:ascii="Times New Roman" w:hAnsi="Times New Roman" w:cs="Times New Roman"/>
          <w:sz w:val="28"/>
          <w:szCs w:val="28"/>
        </w:rPr>
        <w:t>.</w:t>
      </w:r>
      <w:r w:rsidR="00E20AA9">
        <w:rPr>
          <w:rFonts w:ascii="Times New Roman" w:hAnsi="Times New Roman" w:cs="Times New Roman"/>
          <w:sz w:val="28"/>
          <w:szCs w:val="28"/>
        </w:rPr>
        <w:t xml:space="preserve"> </w:t>
      </w:r>
      <w:r w:rsidR="00E20AA9" w:rsidRPr="00BF0B20">
        <w:rPr>
          <w:rFonts w:ascii="Times New Roman" w:hAnsi="Times New Roman" w:cs="Times New Roman"/>
          <w:sz w:val="28"/>
          <w:szCs w:val="28"/>
        </w:rPr>
        <w:t xml:space="preserve">Для снижения риска возникновения инцидентов на трубопроводах </w:t>
      </w:r>
      <w:r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E20AA9" w:rsidRPr="00BF0B20">
        <w:rPr>
          <w:rFonts w:ascii="Times New Roman" w:hAnsi="Times New Roman" w:cs="Times New Roman"/>
          <w:sz w:val="28"/>
          <w:szCs w:val="28"/>
        </w:rPr>
        <w:t xml:space="preserve">постоянно </w:t>
      </w: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E20AA9" w:rsidRPr="00BF0B20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20AA9" w:rsidRPr="00BF0B20">
        <w:rPr>
          <w:rFonts w:ascii="Times New Roman" w:hAnsi="Times New Roman" w:cs="Times New Roman"/>
          <w:sz w:val="28"/>
          <w:szCs w:val="28"/>
        </w:rPr>
        <w:t xml:space="preserve"> по защите трубопроводов от </w:t>
      </w:r>
      <w:proofErr w:type="spellStart"/>
      <w:r w:rsidR="004E3550">
        <w:rPr>
          <w:rFonts w:ascii="Times New Roman" w:hAnsi="Times New Roman" w:cs="Times New Roman"/>
          <w:sz w:val="28"/>
          <w:szCs w:val="28"/>
        </w:rPr>
        <w:t>некатегорийных</w:t>
      </w:r>
      <w:proofErr w:type="spellEnd"/>
      <w:r w:rsidR="004E3550">
        <w:rPr>
          <w:rFonts w:ascii="Times New Roman" w:hAnsi="Times New Roman" w:cs="Times New Roman"/>
          <w:sz w:val="28"/>
          <w:szCs w:val="28"/>
        </w:rPr>
        <w:t xml:space="preserve"> отказов</w:t>
      </w:r>
      <w:r w:rsidR="00E20AA9" w:rsidRPr="00BF0B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4E3550">
        <w:rPr>
          <w:rFonts w:ascii="Times New Roman" w:hAnsi="Times New Roman" w:cs="Times New Roman"/>
          <w:sz w:val="28"/>
          <w:szCs w:val="28"/>
        </w:rPr>
        <w:t xml:space="preserve">целый комплекс мер. </w:t>
      </w:r>
    </w:p>
    <w:p w:rsidR="00387999" w:rsidRPr="00BF0B20" w:rsidRDefault="00387999" w:rsidP="003879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«РуссНефть» уделяет большое внимание </w:t>
      </w:r>
      <w:r w:rsidRPr="00BF0B20">
        <w:rPr>
          <w:rFonts w:ascii="Times New Roman" w:hAnsi="Times New Roman" w:cs="Times New Roman"/>
          <w:sz w:val="28"/>
          <w:szCs w:val="28"/>
        </w:rPr>
        <w:t>экологическ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BF0B20">
        <w:rPr>
          <w:rFonts w:ascii="Times New Roman" w:hAnsi="Times New Roman" w:cs="Times New Roman"/>
          <w:sz w:val="28"/>
          <w:szCs w:val="28"/>
        </w:rPr>
        <w:t>мониторинг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F0B20">
        <w:rPr>
          <w:rFonts w:ascii="Times New Roman" w:hAnsi="Times New Roman" w:cs="Times New Roman"/>
          <w:sz w:val="28"/>
          <w:szCs w:val="28"/>
        </w:rPr>
        <w:t xml:space="preserve"> в границах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BF0B20">
        <w:rPr>
          <w:rFonts w:ascii="Times New Roman" w:hAnsi="Times New Roman" w:cs="Times New Roman"/>
          <w:sz w:val="28"/>
          <w:szCs w:val="28"/>
        </w:rPr>
        <w:t xml:space="preserve">лицензионных участков. Исследования поверхностных и подземных вод, донных отложений, атмосферного воздуха, снежного покрова и почвы проводятся специалистами собственной аккредитованной лаборатории по охране окружающей среды и привлеченными организациями, </w:t>
      </w:r>
      <w:r w:rsidRPr="00BF0B20">
        <w:rPr>
          <w:rFonts w:ascii="Times New Roman" w:hAnsi="Times New Roman" w:cs="Times New Roman"/>
          <w:sz w:val="28"/>
          <w:szCs w:val="28"/>
        </w:rPr>
        <w:lastRenderedPageBreak/>
        <w:t>специализирующимися на оказании услуг в сфере контроля состояния окружающей природной среды.</w:t>
      </w:r>
    </w:p>
    <w:p w:rsidR="007765AE" w:rsidRDefault="007765AE" w:rsidP="007765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0B20" w:rsidRPr="00BF0B20" w:rsidRDefault="00BF0B20" w:rsidP="00BF0B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B20" w:rsidRPr="00BF0B20" w:rsidRDefault="00BF0B20" w:rsidP="00BF0B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B20">
        <w:rPr>
          <w:rFonts w:ascii="Times New Roman" w:hAnsi="Times New Roman" w:cs="Times New Roman"/>
          <w:b/>
          <w:sz w:val="28"/>
          <w:szCs w:val="28"/>
        </w:rPr>
        <w:t>О Компании:</w:t>
      </w:r>
    </w:p>
    <w:p w:rsidR="00BF0B20" w:rsidRPr="00BF0B20" w:rsidRDefault="00BF0B20" w:rsidP="00BF0B20">
      <w:pPr>
        <w:jc w:val="both"/>
        <w:rPr>
          <w:rFonts w:ascii="Times New Roman" w:hAnsi="Times New Roman" w:cs="Times New Roman"/>
          <w:sz w:val="28"/>
          <w:szCs w:val="28"/>
        </w:rPr>
      </w:pPr>
      <w:r w:rsidRPr="00BF0B20">
        <w:rPr>
          <w:rFonts w:ascii="Times New Roman" w:hAnsi="Times New Roman" w:cs="Times New Roman"/>
          <w:sz w:val="28"/>
          <w:szCs w:val="28"/>
        </w:rPr>
        <w:t xml:space="preserve">ПАО НК «РуссНефть» входит в топ-6 крупнейших нефтяных компаний по объемам добычи нефти в России. </w:t>
      </w:r>
    </w:p>
    <w:p w:rsidR="00BF0B20" w:rsidRPr="00BF0B20" w:rsidRDefault="00BF0B20" w:rsidP="00BF0B20">
      <w:pPr>
        <w:jc w:val="both"/>
        <w:rPr>
          <w:rFonts w:ascii="Times New Roman" w:hAnsi="Times New Roman" w:cs="Times New Roman"/>
          <w:sz w:val="28"/>
          <w:szCs w:val="28"/>
        </w:rPr>
      </w:pPr>
      <w:r w:rsidRPr="00BF0B20">
        <w:rPr>
          <w:rFonts w:ascii="Times New Roman" w:hAnsi="Times New Roman" w:cs="Times New Roman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BF0B20" w:rsidRPr="00BF0B20" w:rsidRDefault="00BF0B20" w:rsidP="00BF0B20">
      <w:pPr>
        <w:jc w:val="both"/>
        <w:rPr>
          <w:rFonts w:ascii="Times New Roman" w:hAnsi="Times New Roman" w:cs="Times New Roman"/>
          <w:sz w:val="28"/>
          <w:szCs w:val="28"/>
        </w:rPr>
      </w:pPr>
      <w:r w:rsidRPr="00BF0B20">
        <w:rPr>
          <w:rFonts w:ascii="Times New Roman" w:hAnsi="Times New Roman" w:cs="Times New Roman"/>
          <w:sz w:val="28"/>
          <w:szCs w:val="28"/>
        </w:rPr>
        <w:t xml:space="preserve">Численность персонала Компании составляет около 10 000 человек. </w:t>
      </w:r>
    </w:p>
    <w:p w:rsidR="00BF0B20" w:rsidRPr="00BF0B20" w:rsidRDefault="00BF0B20" w:rsidP="00BF0B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0B20" w:rsidRPr="00BF0B20" w:rsidRDefault="00BF0B20" w:rsidP="00BF0B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0B20">
        <w:rPr>
          <w:rFonts w:ascii="Times New Roman" w:hAnsi="Times New Roman" w:cs="Times New Roman"/>
          <w:b/>
          <w:bCs/>
          <w:sz w:val="28"/>
          <w:szCs w:val="28"/>
        </w:rPr>
        <w:t>Пресс-служба ПАО НК «РуссНефть»</w:t>
      </w:r>
    </w:p>
    <w:p w:rsidR="00BF0B20" w:rsidRPr="00BF0B20" w:rsidRDefault="00BF0B20" w:rsidP="00BF0B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0B20">
        <w:rPr>
          <w:rFonts w:ascii="Times New Roman" w:hAnsi="Times New Roman" w:cs="Times New Roman"/>
          <w:b/>
          <w:bCs/>
          <w:sz w:val="28"/>
          <w:szCs w:val="28"/>
        </w:rPr>
        <w:t>Тел.: (495) 411-63-24, Факс: (495) 411-63-19</w:t>
      </w:r>
    </w:p>
    <w:p w:rsidR="00BF0B20" w:rsidRPr="00BF0B20" w:rsidRDefault="00BF0B20" w:rsidP="00BF0B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0B20">
        <w:rPr>
          <w:rFonts w:ascii="Times New Roman" w:hAnsi="Times New Roman" w:cs="Times New Roman"/>
          <w:b/>
          <w:bCs/>
          <w:sz w:val="28"/>
          <w:szCs w:val="28"/>
        </w:rPr>
        <w:t>E-</w:t>
      </w:r>
      <w:proofErr w:type="spellStart"/>
      <w:r w:rsidRPr="00BF0B20">
        <w:rPr>
          <w:rFonts w:ascii="Times New Roman" w:hAnsi="Times New Roman" w:cs="Times New Roman"/>
          <w:b/>
          <w:bCs/>
          <w:sz w:val="28"/>
          <w:szCs w:val="28"/>
        </w:rPr>
        <w:t>mail</w:t>
      </w:r>
      <w:proofErr w:type="spellEnd"/>
      <w:r w:rsidRPr="00BF0B20">
        <w:rPr>
          <w:rFonts w:ascii="Times New Roman" w:hAnsi="Times New Roman" w:cs="Times New Roman"/>
          <w:b/>
          <w:bCs/>
          <w:sz w:val="28"/>
          <w:szCs w:val="28"/>
        </w:rPr>
        <w:t>: pr@russneft.ru</w:t>
      </w:r>
    </w:p>
    <w:p w:rsidR="00BF0B20" w:rsidRDefault="00BF0B20" w:rsidP="00BF0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0B20" w:rsidRDefault="00BF0B20" w:rsidP="00BF0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0B20" w:rsidRDefault="00BF0B20" w:rsidP="00BF0B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20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57DD0"/>
    <w:rsid w:val="00061274"/>
    <w:rsid w:val="00061A88"/>
    <w:rsid w:val="00061F28"/>
    <w:rsid w:val="000620E0"/>
    <w:rsid w:val="000627CC"/>
    <w:rsid w:val="00062CF4"/>
    <w:rsid w:val="00063B30"/>
    <w:rsid w:val="00063E7A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6E1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B4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963"/>
    <w:rsid w:val="001D2E81"/>
    <w:rsid w:val="001D31C0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115F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97D"/>
    <w:rsid w:val="002F313D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F51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87999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8F4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550"/>
    <w:rsid w:val="004E387E"/>
    <w:rsid w:val="004E40DE"/>
    <w:rsid w:val="004E43C9"/>
    <w:rsid w:val="004E6274"/>
    <w:rsid w:val="004E64C1"/>
    <w:rsid w:val="004E668E"/>
    <w:rsid w:val="004F00FE"/>
    <w:rsid w:val="004F0302"/>
    <w:rsid w:val="004F0369"/>
    <w:rsid w:val="004F07FC"/>
    <w:rsid w:val="004F1A17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91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1BEE"/>
    <w:rsid w:val="006F2C74"/>
    <w:rsid w:val="006F336C"/>
    <w:rsid w:val="006F3606"/>
    <w:rsid w:val="006F44DA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EA6"/>
    <w:rsid w:val="00732F11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3B"/>
    <w:rsid w:val="0075006F"/>
    <w:rsid w:val="00750158"/>
    <w:rsid w:val="007502BF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5A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3F12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0D37"/>
    <w:rsid w:val="008D121E"/>
    <w:rsid w:val="008D1479"/>
    <w:rsid w:val="008D18D2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3D"/>
    <w:rsid w:val="0096577D"/>
    <w:rsid w:val="009658DC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D77"/>
    <w:rsid w:val="009E581E"/>
    <w:rsid w:val="009E59C5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244B"/>
    <w:rsid w:val="00A03121"/>
    <w:rsid w:val="00A03C4B"/>
    <w:rsid w:val="00A0427E"/>
    <w:rsid w:val="00A04BBC"/>
    <w:rsid w:val="00A05941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2173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4FA6"/>
    <w:rsid w:val="00BC55E8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B20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4F77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49A0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D6412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0CB8"/>
    <w:rsid w:val="00DA13E3"/>
    <w:rsid w:val="00DA1FC2"/>
    <w:rsid w:val="00DA2B78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3EAB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67A"/>
    <w:rsid w:val="00E07756"/>
    <w:rsid w:val="00E0782D"/>
    <w:rsid w:val="00E109C9"/>
    <w:rsid w:val="00E10B88"/>
    <w:rsid w:val="00E117EB"/>
    <w:rsid w:val="00E11E89"/>
    <w:rsid w:val="00E12A1B"/>
    <w:rsid w:val="00E12CE2"/>
    <w:rsid w:val="00E12EF5"/>
    <w:rsid w:val="00E13135"/>
    <w:rsid w:val="00E1346A"/>
    <w:rsid w:val="00E14C5F"/>
    <w:rsid w:val="00E154BC"/>
    <w:rsid w:val="00E15C84"/>
    <w:rsid w:val="00E15F23"/>
    <w:rsid w:val="00E164A5"/>
    <w:rsid w:val="00E16E07"/>
    <w:rsid w:val="00E20587"/>
    <w:rsid w:val="00E20A65"/>
    <w:rsid w:val="00E20AA9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B65"/>
    <w:rsid w:val="00EC2081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46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3B9E"/>
    <w:rsid w:val="00F75B4D"/>
    <w:rsid w:val="00F75DB8"/>
    <w:rsid w:val="00F76165"/>
    <w:rsid w:val="00F761A9"/>
    <w:rsid w:val="00F769B1"/>
    <w:rsid w:val="00F77897"/>
    <w:rsid w:val="00F80323"/>
    <w:rsid w:val="00F80BA1"/>
    <w:rsid w:val="00F81726"/>
    <w:rsid w:val="00F818A4"/>
    <w:rsid w:val="00F81EBF"/>
    <w:rsid w:val="00F81F0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78B"/>
    <w:rsid w:val="00FA4EFB"/>
    <w:rsid w:val="00FA5173"/>
    <w:rsid w:val="00FA5B2A"/>
    <w:rsid w:val="00FA6107"/>
    <w:rsid w:val="00FA6B27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66BB"/>
  <w15:chartTrackingRefBased/>
  <w15:docId w15:val="{F9C8B903-51BE-49CC-AA1B-EFF9ECC9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2020-05-28T11:37:00Z</dcterms:created>
  <dcterms:modified xsi:type="dcterms:W3CDTF">2020-05-28T14:22:00Z</dcterms:modified>
</cp:coreProperties>
</file>