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DD" w:rsidRDefault="00BA63DD" w:rsidP="00BA63DD">
      <w:pPr>
        <w:jc w:val="center"/>
        <w:rPr>
          <w:sz w:val="28"/>
        </w:rPr>
      </w:pPr>
      <w:r w:rsidRPr="0001676A">
        <w:rPr>
          <w:noProof/>
          <w:sz w:val="28"/>
        </w:rPr>
        <w:drawing>
          <wp:inline distT="0" distB="0" distL="0" distR="0" wp14:anchorId="7BEE2D0F" wp14:editId="7B438B50">
            <wp:extent cx="1219200" cy="504825"/>
            <wp:effectExtent l="0" t="0" r="0" b="9525"/>
            <wp:docPr id="1" name="Рисунок 1" descr="C:\Documents and Settings\pyshkin\Мои документы\Мои рисунки\for presentations\logo_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yshkin\Мои документы\Мои рисунки\for presentations\logo_imag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DD" w:rsidRPr="00AC131B" w:rsidRDefault="00BA63DD" w:rsidP="00BA63DD">
      <w:pPr>
        <w:jc w:val="center"/>
        <w:rPr>
          <w:rFonts w:ascii="Arial" w:hAnsi="Arial" w:cs="Arial"/>
          <w:color w:val="548DD4"/>
          <w:sz w:val="12"/>
          <w:szCs w:val="12"/>
        </w:rPr>
      </w:pPr>
      <w:r>
        <w:rPr>
          <w:rFonts w:ascii="Arial" w:hAnsi="Arial" w:cs="Arial"/>
          <w:color w:val="548DD4"/>
          <w:sz w:val="12"/>
          <w:szCs w:val="12"/>
        </w:rPr>
        <w:t xml:space="preserve">ПУБЛИЧНОЕ </w:t>
      </w:r>
      <w:r w:rsidRPr="00AC131B">
        <w:rPr>
          <w:rFonts w:ascii="Arial" w:hAnsi="Arial" w:cs="Arial"/>
          <w:color w:val="548DD4"/>
          <w:sz w:val="12"/>
          <w:szCs w:val="12"/>
        </w:rPr>
        <w:t>АКЦИОНЕРНОЕ ОБЩЕСТВО</w:t>
      </w:r>
    </w:p>
    <w:p w:rsidR="00BA63DD" w:rsidRDefault="00BA63DD" w:rsidP="00BA63DD">
      <w:r>
        <w:t>_____________________________________________________________________________________</w:t>
      </w:r>
    </w:p>
    <w:p w:rsidR="00FD0A25" w:rsidRDefault="00FD0A25" w:rsidP="00BA63DD">
      <w:pPr>
        <w:ind w:left="5529"/>
        <w:jc w:val="right"/>
        <w:rPr>
          <w:b/>
          <w:sz w:val="24"/>
          <w:szCs w:val="24"/>
        </w:rPr>
      </w:pPr>
    </w:p>
    <w:p w:rsidR="00BA63DD" w:rsidRPr="006B34D7" w:rsidRDefault="006B37EF" w:rsidP="006B34D7">
      <w:pPr>
        <w:spacing w:line="276" w:lineRule="auto"/>
        <w:ind w:left="5529"/>
        <w:jc w:val="right"/>
        <w:rPr>
          <w:b/>
          <w:sz w:val="24"/>
          <w:szCs w:val="24"/>
        </w:rPr>
      </w:pPr>
      <w:r w:rsidRPr="006B34D7">
        <w:rPr>
          <w:b/>
          <w:sz w:val="24"/>
          <w:szCs w:val="24"/>
        </w:rPr>
        <w:t>Годовому</w:t>
      </w:r>
      <w:r w:rsidR="00BA63DD" w:rsidRPr="006B34D7">
        <w:rPr>
          <w:b/>
          <w:sz w:val="24"/>
          <w:szCs w:val="24"/>
        </w:rPr>
        <w:t xml:space="preserve"> общему собранию акционеров ПАО НК «</w:t>
      </w:r>
      <w:proofErr w:type="spellStart"/>
      <w:r w:rsidR="00BA63DD" w:rsidRPr="006B34D7">
        <w:rPr>
          <w:b/>
          <w:sz w:val="24"/>
          <w:szCs w:val="24"/>
        </w:rPr>
        <w:t>РуссНефть</w:t>
      </w:r>
      <w:proofErr w:type="spellEnd"/>
      <w:r w:rsidR="00BA63DD" w:rsidRPr="006B34D7">
        <w:rPr>
          <w:b/>
          <w:sz w:val="24"/>
          <w:szCs w:val="24"/>
        </w:rPr>
        <w:t xml:space="preserve">» </w:t>
      </w:r>
      <w:r w:rsidRPr="006B34D7">
        <w:rPr>
          <w:b/>
          <w:sz w:val="24"/>
          <w:szCs w:val="24"/>
        </w:rPr>
        <w:t>2</w:t>
      </w:r>
      <w:r w:rsidR="00F5668B" w:rsidRPr="006B34D7">
        <w:rPr>
          <w:b/>
          <w:sz w:val="24"/>
          <w:szCs w:val="24"/>
        </w:rPr>
        <w:t>1</w:t>
      </w:r>
      <w:r w:rsidR="00BA63DD" w:rsidRPr="006B34D7">
        <w:rPr>
          <w:b/>
          <w:sz w:val="24"/>
          <w:szCs w:val="24"/>
        </w:rPr>
        <w:t>.</w:t>
      </w:r>
      <w:r w:rsidRPr="006B34D7">
        <w:rPr>
          <w:b/>
          <w:sz w:val="24"/>
          <w:szCs w:val="24"/>
        </w:rPr>
        <w:t>06</w:t>
      </w:r>
      <w:r w:rsidR="00BA63DD" w:rsidRPr="006B34D7">
        <w:rPr>
          <w:b/>
          <w:sz w:val="24"/>
          <w:szCs w:val="24"/>
        </w:rPr>
        <w:t>.201</w:t>
      </w:r>
      <w:r w:rsidR="00F5668B" w:rsidRPr="006B34D7">
        <w:rPr>
          <w:b/>
          <w:sz w:val="24"/>
          <w:szCs w:val="24"/>
        </w:rPr>
        <w:t>9</w:t>
      </w:r>
    </w:p>
    <w:p w:rsidR="00BA63DD" w:rsidRPr="006B34D7" w:rsidRDefault="00BA63DD" w:rsidP="006B34D7">
      <w:pPr>
        <w:spacing w:line="276" w:lineRule="auto"/>
        <w:rPr>
          <w:sz w:val="26"/>
          <w:szCs w:val="26"/>
        </w:rPr>
      </w:pPr>
    </w:p>
    <w:p w:rsidR="009C373E" w:rsidRPr="009C373E" w:rsidRDefault="009C373E" w:rsidP="009C373E">
      <w:pPr>
        <w:spacing w:line="276" w:lineRule="auto"/>
        <w:jc w:val="center"/>
        <w:rPr>
          <w:rFonts w:eastAsiaTheme="minorHAnsi"/>
          <w:b/>
          <w:bCs/>
          <w:iCs/>
          <w:caps/>
          <w:spacing w:val="40"/>
          <w:sz w:val="26"/>
          <w:szCs w:val="26"/>
        </w:rPr>
      </w:pPr>
      <w:r w:rsidRPr="009C373E">
        <w:rPr>
          <w:rFonts w:eastAsiaTheme="minorHAnsi"/>
          <w:b/>
          <w:bCs/>
          <w:iCs/>
          <w:caps/>
          <w:spacing w:val="40"/>
          <w:sz w:val="26"/>
          <w:szCs w:val="26"/>
        </w:rPr>
        <w:t xml:space="preserve">ПРОЕКТЫ РЕШЕНИЙ </w:t>
      </w:r>
    </w:p>
    <w:p w:rsidR="009C373E" w:rsidRPr="00C94F54" w:rsidRDefault="009C373E" w:rsidP="009C373E">
      <w:pPr>
        <w:jc w:val="center"/>
        <w:rPr>
          <w:b/>
          <w:sz w:val="24"/>
          <w:szCs w:val="24"/>
        </w:rPr>
      </w:pPr>
      <w:r w:rsidRPr="00C94F54">
        <w:rPr>
          <w:b/>
          <w:sz w:val="24"/>
          <w:szCs w:val="24"/>
        </w:rPr>
        <w:t>годового общего собрания акционеров ПАО НК «</w:t>
      </w:r>
      <w:proofErr w:type="spellStart"/>
      <w:r w:rsidRPr="00C94F54">
        <w:rPr>
          <w:b/>
          <w:sz w:val="24"/>
          <w:szCs w:val="24"/>
        </w:rPr>
        <w:t>РуссНефть</w:t>
      </w:r>
      <w:proofErr w:type="spellEnd"/>
      <w:r w:rsidRPr="00C94F54">
        <w:rPr>
          <w:b/>
          <w:sz w:val="24"/>
          <w:szCs w:val="24"/>
        </w:rPr>
        <w:t>»</w:t>
      </w:r>
    </w:p>
    <w:p w:rsidR="009C373E" w:rsidRPr="00C94F54" w:rsidRDefault="009C373E" w:rsidP="009C373E">
      <w:pPr>
        <w:tabs>
          <w:tab w:val="left" w:pos="1980"/>
          <w:tab w:val="right" w:pos="10347"/>
        </w:tabs>
        <w:rPr>
          <w:sz w:val="24"/>
          <w:szCs w:val="24"/>
        </w:rPr>
      </w:pPr>
      <w:r w:rsidRPr="00C94F54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373E" w:rsidRPr="00C94F54" w:rsidRDefault="009C373E" w:rsidP="009C373E">
      <w:pPr>
        <w:tabs>
          <w:tab w:val="left" w:pos="284"/>
          <w:tab w:val="left" w:pos="3960"/>
          <w:tab w:val="left" w:pos="6300"/>
        </w:tabs>
        <w:rPr>
          <w:b/>
          <w:i/>
          <w:sz w:val="24"/>
          <w:szCs w:val="24"/>
        </w:rPr>
      </w:pPr>
      <w:r w:rsidRPr="00C94F54">
        <w:rPr>
          <w:b/>
          <w:sz w:val="24"/>
          <w:szCs w:val="24"/>
        </w:rPr>
        <w:t xml:space="preserve">1. По вопросу повестки дня </w:t>
      </w:r>
      <w:r w:rsidRPr="00C94F54">
        <w:rPr>
          <w:b/>
          <w:i/>
          <w:sz w:val="24"/>
          <w:szCs w:val="24"/>
        </w:rPr>
        <w:t>«Об утверждении годового отчета ПАО НК «</w:t>
      </w:r>
      <w:proofErr w:type="spellStart"/>
      <w:r w:rsidRPr="00C94F54">
        <w:rPr>
          <w:b/>
          <w:i/>
          <w:sz w:val="24"/>
          <w:szCs w:val="24"/>
        </w:rPr>
        <w:t>РуссНефть</w:t>
      </w:r>
      <w:proofErr w:type="spellEnd"/>
      <w:r w:rsidRPr="00C94F54">
        <w:rPr>
          <w:b/>
          <w:i/>
          <w:sz w:val="24"/>
          <w:szCs w:val="24"/>
        </w:rPr>
        <w:t>» за 2018 год».</w:t>
      </w:r>
    </w:p>
    <w:p w:rsidR="009C373E" w:rsidRPr="00C94F54" w:rsidRDefault="009C373E" w:rsidP="009C373E">
      <w:pPr>
        <w:tabs>
          <w:tab w:val="left" w:pos="3960"/>
          <w:tab w:val="left" w:pos="6300"/>
        </w:tabs>
        <w:rPr>
          <w:sz w:val="24"/>
          <w:szCs w:val="24"/>
        </w:rPr>
      </w:pPr>
      <w:r w:rsidRPr="00C94F54">
        <w:rPr>
          <w:sz w:val="24"/>
          <w:szCs w:val="24"/>
        </w:rPr>
        <w:t>1.1. Утвердить годовой отчет ПАО НК «</w:t>
      </w:r>
      <w:proofErr w:type="spellStart"/>
      <w:r w:rsidRPr="00C94F54">
        <w:rPr>
          <w:sz w:val="24"/>
          <w:szCs w:val="24"/>
        </w:rPr>
        <w:t>РуссНефть</w:t>
      </w:r>
      <w:proofErr w:type="spellEnd"/>
      <w:r w:rsidRPr="00C94F54">
        <w:rPr>
          <w:sz w:val="24"/>
          <w:szCs w:val="24"/>
        </w:rPr>
        <w:t>» за 2018 год.</w:t>
      </w:r>
    </w:p>
    <w:p w:rsidR="009C373E" w:rsidRDefault="009C373E" w:rsidP="009C373E">
      <w:pPr>
        <w:tabs>
          <w:tab w:val="left" w:pos="284"/>
          <w:tab w:val="left" w:pos="3960"/>
          <w:tab w:val="left" w:pos="6300"/>
        </w:tabs>
        <w:rPr>
          <w:b/>
          <w:sz w:val="24"/>
          <w:szCs w:val="24"/>
        </w:rPr>
      </w:pPr>
    </w:p>
    <w:p w:rsidR="009C373E" w:rsidRPr="00C94F54" w:rsidRDefault="009C373E" w:rsidP="009C373E">
      <w:pPr>
        <w:tabs>
          <w:tab w:val="left" w:pos="284"/>
          <w:tab w:val="left" w:pos="3960"/>
          <w:tab w:val="left" w:pos="6300"/>
        </w:tabs>
        <w:rPr>
          <w:b/>
          <w:i/>
          <w:sz w:val="24"/>
          <w:szCs w:val="24"/>
        </w:rPr>
      </w:pPr>
      <w:r w:rsidRPr="00C94F54">
        <w:rPr>
          <w:b/>
          <w:sz w:val="24"/>
          <w:szCs w:val="24"/>
        </w:rPr>
        <w:t xml:space="preserve">2. По вопросу повестки дня </w:t>
      </w:r>
      <w:r w:rsidRPr="00C94F54">
        <w:rPr>
          <w:b/>
          <w:i/>
          <w:sz w:val="24"/>
          <w:szCs w:val="24"/>
        </w:rPr>
        <w:t>«Об утверждении годовой бухгалтерской (финансовой) отчетности ПАО НК «</w:t>
      </w:r>
      <w:proofErr w:type="spellStart"/>
      <w:r w:rsidRPr="00C94F54">
        <w:rPr>
          <w:b/>
          <w:i/>
          <w:sz w:val="24"/>
          <w:szCs w:val="24"/>
        </w:rPr>
        <w:t>РуссНефть</w:t>
      </w:r>
      <w:proofErr w:type="spellEnd"/>
      <w:r w:rsidRPr="00C94F54">
        <w:rPr>
          <w:b/>
          <w:i/>
          <w:sz w:val="24"/>
          <w:szCs w:val="24"/>
        </w:rPr>
        <w:t>» за 2018 год».</w:t>
      </w:r>
    </w:p>
    <w:p w:rsidR="009C373E" w:rsidRPr="00C94F54" w:rsidRDefault="009C373E" w:rsidP="009C373E">
      <w:pPr>
        <w:tabs>
          <w:tab w:val="left" w:pos="3960"/>
          <w:tab w:val="left" w:pos="6300"/>
        </w:tabs>
        <w:rPr>
          <w:sz w:val="24"/>
          <w:szCs w:val="24"/>
        </w:rPr>
      </w:pPr>
      <w:r w:rsidRPr="00C94F54">
        <w:rPr>
          <w:sz w:val="24"/>
          <w:szCs w:val="24"/>
        </w:rPr>
        <w:t>2.1. Утвердить годовую бухгалтерскую (финансовую) отчетность ПАО НК «</w:t>
      </w:r>
      <w:proofErr w:type="spellStart"/>
      <w:r w:rsidRPr="00C94F54">
        <w:rPr>
          <w:sz w:val="24"/>
          <w:szCs w:val="24"/>
        </w:rPr>
        <w:t>РуссНефть</w:t>
      </w:r>
      <w:proofErr w:type="spellEnd"/>
      <w:r w:rsidRPr="00C94F54">
        <w:rPr>
          <w:sz w:val="24"/>
          <w:szCs w:val="24"/>
        </w:rPr>
        <w:t>» за 2018 год.</w:t>
      </w:r>
    </w:p>
    <w:p w:rsidR="009C373E" w:rsidRDefault="009C373E" w:rsidP="009C373E">
      <w:pPr>
        <w:tabs>
          <w:tab w:val="left" w:pos="284"/>
          <w:tab w:val="left" w:pos="3960"/>
          <w:tab w:val="left" w:pos="6300"/>
        </w:tabs>
        <w:rPr>
          <w:b/>
          <w:sz w:val="24"/>
          <w:szCs w:val="24"/>
        </w:rPr>
      </w:pPr>
    </w:p>
    <w:p w:rsidR="009C373E" w:rsidRPr="00C94F54" w:rsidRDefault="009C373E" w:rsidP="009C373E">
      <w:pPr>
        <w:tabs>
          <w:tab w:val="left" w:pos="284"/>
          <w:tab w:val="left" w:pos="3960"/>
          <w:tab w:val="left" w:pos="6300"/>
        </w:tabs>
        <w:rPr>
          <w:b/>
          <w:i/>
          <w:sz w:val="24"/>
          <w:szCs w:val="24"/>
        </w:rPr>
      </w:pPr>
      <w:r w:rsidRPr="00C94F54">
        <w:rPr>
          <w:b/>
          <w:sz w:val="24"/>
          <w:szCs w:val="24"/>
        </w:rPr>
        <w:t xml:space="preserve">3. По вопросу повестки дня </w:t>
      </w:r>
      <w:r w:rsidRPr="00C94F54">
        <w:rPr>
          <w:b/>
          <w:i/>
          <w:sz w:val="24"/>
          <w:szCs w:val="24"/>
        </w:rPr>
        <w:t>«О распределении прибыли по итогам 2018 года, в том числе выплате дивидендов по акциям ПАО НК «</w:t>
      </w:r>
      <w:proofErr w:type="spellStart"/>
      <w:r w:rsidRPr="00C94F54">
        <w:rPr>
          <w:b/>
          <w:i/>
          <w:sz w:val="24"/>
          <w:szCs w:val="24"/>
        </w:rPr>
        <w:t>РуссНефть</w:t>
      </w:r>
      <w:proofErr w:type="spellEnd"/>
      <w:r w:rsidRPr="00C94F54">
        <w:rPr>
          <w:b/>
          <w:i/>
          <w:sz w:val="24"/>
          <w:szCs w:val="24"/>
        </w:rPr>
        <w:t>».</w:t>
      </w:r>
    </w:p>
    <w:p w:rsidR="009C373E" w:rsidRPr="00C94F54" w:rsidRDefault="009C373E" w:rsidP="009C373E">
      <w:pPr>
        <w:rPr>
          <w:sz w:val="24"/>
          <w:szCs w:val="24"/>
        </w:rPr>
      </w:pPr>
      <w:r w:rsidRPr="00C94F54">
        <w:rPr>
          <w:sz w:val="24"/>
          <w:szCs w:val="24"/>
        </w:rPr>
        <w:t>3.1. Из чистой прибыли в сумме 11 752 383 тыс. рублей, полученной по результатам 2018 года, направить 39 999 996,96 долларов США (по курсу Банка России, установленному на дату фактической выплаты дивидендов) – на выплату дивидендов по кумулятивным привилегированным акциям ПАО «НК «</w:t>
      </w:r>
      <w:proofErr w:type="spellStart"/>
      <w:r w:rsidRPr="00C94F54">
        <w:rPr>
          <w:sz w:val="24"/>
          <w:szCs w:val="24"/>
        </w:rPr>
        <w:t>РуссНефть</w:t>
      </w:r>
      <w:proofErr w:type="spellEnd"/>
      <w:r w:rsidRPr="00C94F54">
        <w:rPr>
          <w:sz w:val="24"/>
          <w:szCs w:val="24"/>
        </w:rPr>
        <w:t>». Оставшуюся часть чистой прибыли не распределять, дивиденды по обыкновенным акциям не выплачивать.</w:t>
      </w:r>
    </w:p>
    <w:p w:rsidR="009C373E" w:rsidRPr="00C94F54" w:rsidRDefault="009C373E" w:rsidP="009C373E">
      <w:pPr>
        <w:rPr>
          <w:sz w:val="24"/>
          <w:szCs w:val="24"/>
        </w:rPr>
      </w:pPr>
      <w:r w:rsidRPr="00C94F54">
        <w:rPr>
          <w:sz w:val="24"/>
          <w:szCs w:val="24"/>
        </w:rPr>
        <w:t>3.2. Утвердить 11 июля 2019 года в качестве даты определения лиц, имеющих право на получение дивидендов.</w:t>
      </w:r>
    </w:p>
    <w:p w:rsidR="009C373E" w:rsidRPr="00C94F54" w:rsidRDefault="009C373E" w:rsidP="009C373E">
      <w:pPr>
        <w:ind w:right="-5"/>
        <w:rPr>
          <w:sz w:val="24"/>
          <w:szCs w:val="24"/>
        </w:rPr>
      </w:pPr>
      <w:r w:rsidRPr="00C94F54">
        <w:rPr>
          <w:sz w:val="24"/>
          <w:szCs w:val="24"/>
        </w:rPr>
        <w:t>3.3. В соответствии с п. 6.3.1 Устава ПАО НК «</w:t>
      </w:r>
      <w:proofErr w:type="spellStart"/>
      <w:r w:rsidRPr="00C94F54">
        <w:rPr>
          <w:sz w:val="24"/>
          <w:szCs w:val="24"/>
        </w:rPr>
        <w:t>РуссНефть</w:t>
      </w:r>
      <w:proofErr w:type="spellEnd"/>
      <w:r w:rsidRPr="00C94F54">
        <w:rPr>
          <w:sz w:val="24"/>
          <w:szCs w:val="24"/>
        </w:rPr>
        <w:t>» выплату дивидендов по кумулятивным привилегированным акциям ПАО НК «</w:t>
      </w:r>
      <w:proofErr w:type="spellStart"/>
      <w:r w:rsidRPr="00C94F54">
        <w:rPr>
          <w:sz w:val="24"/>
          <w:szCs w:val="24"/>
        </w:rPr>
        <w:t>РуссНефть</w:t>
      </w:r>
      <w:proofErr w:type="spellEnd"/>
      <w:r w:rsidRPr="00C94F54">
        <w:rPr>
          <w:sz w:val="24"/>
          <w:szCs w:val="24"/>
        </w:rPr>
        <w:t>» по результатам 2018 года осуществить в денежной форме из расчета 0,40803 долларов США на одну кумулятивную привилегированную акцию Компании по курсу Банка России, установленному на дату фактической выплаты дивидендов, в сроки, установленные законодательством, почтовыми или банковскими переводами по реквизитам акционера или определенного им лица.</w:t>
      </w:r>
    </w:p>
    <w:p w:rsidR="009C373E" w:rsidRDefault="009C373E" w:rsidP="009C373E">
      <w:pPr>
        <w:tabs>
          <w:tab w:val="left" w:pos="284"/>
          <w:tab w:val="left" w:pos="3960"/>
          <w:tab w:val="left" w:pos="6300"/>
        </w:tabs>
        <w:rPr>
          <w:b/>
          <w:sz w:val="24"/>
          <w:szCs w:val="24"/>
        </w:rPr>
      </w:pPr>
    </w:p>
    <w:p w:rsidR="009C373E" w:rsidRPr="00C94F54" w:rsidRDefault="009C373E" w:rsidP="009C373E">
      <w:pPr>
        <w:tabs>
          <w:tab w:val="left" w:pos="284"/>
          <w:tab w:val="left" w:pos="3960"/>
          <w:tab w:val="left" w:pos="6300"/>
        </w:tabs>
        <w:rPr>
          <w:b/>
          <w:i/>
          <w:sz w:val="24"/>
          <w:szCs w:val="24"/>
        </w:rPr>
      </w:pPr>
      <w:r w:rsidRPr="00C94F54">
        <w:rPr>
          <w:b/>
          <w:sz w:val="24"/>
          <w:szCs w:val="24"/>
        </w:rPr>
        <w:t xml:space="preserve">4. По вопросу повестки дня </w:t>
      </w:r>
      <w:r w:rsidRPr="00C94F54">
        <w:rPr>
          <w:b/>
          <w:i/>
          <w:sz w:val="24"/>
          <w:szCs w:val="24"/>
        </w:rPr>
        <w:t>«Об избрании членов Совета директоров ПАО НК «</w:t>
      </w:r>
      <w:proofErr w:type="spellStart"/>
      <w:r w:rsidRPr="00C94F54">
        <w:rPr>
          <w:b/>
          <w:i/>
          <w:sz w:val="24"/>
          <w:szCs w:val="24"/>
        </w:rPr>
        <w:t>РуссНефть</w:t>
      </w:r>
      <w:proofErr w:type="spellEnd"/>
      <w:r w:rsidRPr="00C94F54">
        <w:rPr>
          <w:b/>
          <w:i/>
          <w:sz w:val="24"/>
          <w:szCs w:val="24"/>
        </w:rPr>
        <w:t>».</w:t>
      </w:r>
    </w:p>
    <w:p w:rsidR="001572F8" w:rsidRPr="00E80230" w:rsidRDefault="001572F8" w:rsidP="001572F8">
      <w:pPr>
        <w:tabs>
          <w:tab w:val="left" w:pos="3960"/>
          <w:tab w:val="left" w:pos="6300"/>
        </w:tabs>
        <w:rPr>
          <w:sz w:val="24"/>
          <w:szCs w:val="24"/>
        </w:rPr>
      </w:pPr>
      <w:r w:rsidRPr="00E80230">
        <w:rPr>
          <w:sz w:val="24"/>
          <w:szCs w:val="24"/>
        </w:rPr>
        <w:t>4.1.</w:t>
      </w:r>
      <w:r>
        <w:rPr>
          <w:sz w:val="24"/>
          <w:szCs w:val="24"/>
        </w:rPr>
        <w:t> </w:t>
      </w:r>
      <w:r w:rsidRPr="00E80230">
        <w:rPr>
          <w:sz w:val="24"/>
          <w:szCs w:val="24"/>
        </w:rPr>
        <w:t>Избрать Совет директоров ПАО НК «</w:t>
      </w:r>
      <w:proofErr w:type="spellStart"/>
      <w:r w:rsidRPr="00E80230">
        <w:rPr>
          <w:sz w:val="24"/>
          <w:szCs w:val="24"/>
        </w:rPr>
        <w:t>РуссНефть</w:t>
      </w:r>
      <w:proofErr w:type="spellEnd"/>
      <w:r w:rsidRPr="00E80230">
        <w:rPr>
          <w:sz w:val="24"/>
          <w:szCs w:val="24"/>
        </w:rPr>
        <w:t>» в количестве 1</w:t>
      </w:r>
      <w:r>
        <w:rPr>
          <w:sz w:val="24"/>
          <w:szCs w:val="24"/>
        </w:rPr>
        <w:t>2</w:t>
      </w:r>
      <w:r w:rsidRPr="00E80230">
        <w:rPr>
          <w:sz w:val="24"/>
          <w:szCs w:val="24"/>
        </w:rPr>
        <w:t xml:space="preserve"> человек из следующих лиц: </w:t>
      </w:r>
    </w:p>
    <w:tbl>
      <w:tblPr>
        <w:tblW w:w="5778" w:type="dxa"/>
        <w:tblInd w:w="457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1572F8" w:rsidRPr="009A7A3D" w:rsidTr="002F27F1">
        <w:tc>
          <w:tcPr>
            <w:tcW w:w="5778" w:type="dxa"/>
            <w:shd w:val="clear" w:color="auto" w:fill="auto"/>
          </w:tcPr>
          <w:p w:rsidR="001572F8" w:rsidRPr="00E80230" w:rsidRDefault="001572F8" w:rsidP="002F27F1">
            <w:pPr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r w:rsidRPr="00E80230">
              <w:rPr>
                <w:sz w:val="24"/>
                <w:szCs w:val="24"/>
              </w:rPr>
              <w:t xml:space="preserve">1. Гуцериев </w:t>
            </w:r>
            <w:proofErr w:type="spellStart"/>
            <w:r w:rsidRPr="00E80230">
              <w:rPr>
                <w:sz w:val="24"/>
                <w:szCs w:val="24"/>
              </w:rPr>
              <w:t>Микаил</w:t>
            </w:r>
            <w:proofErr w:type="spellEnd"/>
            <w:r w:rsidRPr="00E80230">
              <w:rPr>
                <w:sz w:val="24"/>
                <w:szCs w:val="24"/>
              </w:rPr>
              <w:t xml:space="preserve"> </w:t>
            </w:r>
            <w:proofErr w:type="spellStart"/>
            <w:r w:rsidRPr="00E80230">
              <w:rPr>
                <w:sz w:val="24"/>
                <w:szCs w:val="24"/>
              </w:rPr>
              <w:t>Сафарбекович</w:t>
            </w:r>
            <w:proofErr w:type="spellEnd"/>
            <w:r w:rsidRPr="00E80230">
              <w:rPr>
                <w:sz w:val="24"/>
                <w:szCs w:val="24"/>
              </w:rPr>
              <w:t>;</w:t>
            </w:r>
          </w:p>
          <w:p w:rsidR="001572F8" w:rsidRPr="00E80230" w:rsidRDefault="001572F8" w:rsidP="002F27F1">
            <w:pPr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r w:rsidRPr="00E80230">
              <w:rPr>
                <w:sz w:val="24"/>
                <w:szCs w:val="24"/>
              </w:rPr>
              <w:t>2. Гуцериев Саид Михайлович;</w:t>
            </w:r>
          </w:p>
          <w:p w:rsidR="001572F8" w:rsidRDefault="001572F8" w:rsidP="002F27F1">
            <w:pPr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80230">
              <w:rPr>
                <w:sz w:val="24"/>
                <w:szCs w:val="24"/>
              </w:rPr>
              <w:t>. </w:t>
            </w:r>
            <w:proofErr w:type="spellStart"/>
            <w:r w:rsidRPr="00E80230">
              <w:rPr>
                <w:sz w:val="24"/>
                <w:szCs w:val="24"/>
              </w:rPr>
              <w:t>Дерех</w:t>
            </w:r>
            <w:proofErr w:type="spellEnd"/>
            <w:r w:rsidRPr="00E80230">
              <w:rPr>
                <w:sz w:val="24"/>
                <w:szCs w:val="24"/>
              </w:rPr>
              <w:t xml:space="preserve"> Андрей Михайлович;</w:t>
            </w:r>
          </w:p>
          <w:p w:rsidR="001572F8" w:rsidRDefault="001572F8" w:rsidP="002F27F1">
            <w:pPr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E80230">
              <w:rPr>
                <w:sz w:val="24"/>
                <w:szCs w:val="24"/>
              </w:rPr>
              <w:t>Зарубин Андрей Леонидович;</w:t>
            </w:r>
          </w:p>
          <w:p w:rsidR="001572F8" w:rsidRDefault="001572F8" w:rsidP="002F27F1">
            <w:pPr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E80230">
              <w:rPr>
                <w:sz w:val="24"/>
                <w:szCs w:val="24"/>
              </w:rPr>
              <w:t>Мартынов Виктор Георгиевич;</w:t>
            </w:r>
          </w:p>
          <w:p w:rsidR="001572F8" w:rsidRPr="00E80230" w:rsidRDefault="001572F8" w:rsidP="002F27F1">
            <w:pPr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proofErr w:type="spellStart"/>
            <w:r w:rsidRPr="00E80230">
              <w:rPr>
                <w:sz w:val="24"/>
                <w:szCs w:val="24"/>
              </w:rPr>
              <w:t>Миракян</w:t>
            </w:r>
            <w:proofErr w:type="spellEnd"/>
            <w:r w:rsidRPr="00E80230">
              <w:rPr>
                <w:sz w:val="24"/>
                <w:szCs w:val="24"/>
              </w:rPr>
              <w:t xml:space="preserve"> </w:t>
            </w:r>
            <w:proofErr w:type="spellStart"/>
            <w:r w:rsidRPr="00E80230">
              <w:rPr>
                <w:sz w:val="24"/>
                <w:szCs w:val="24"/>
              </w:rPr>
              <w:t>Авет</w:t>
            </w:r>
            <w:proofErr w:type="spellEnd"/>
            <w:r w:rsidRPr="00E80230">
              <w:rPr>
                <w:sz w:val="24"/>
                <w:szCs w:val="24"/>
              </w:rPr>
              <w:t xml:space="preserve"> Владимирович;</w:t>
            </w:r>
          </w:p>
          <w:p w:rsidR="001572F8" w:rsidRPr="00E80230" w:rsidRDefault="001572F8" w:rsidP="002F27F1">
            <w:pPr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80230">
              <w:rPr>
                <w:sz w:val="24"/>
                <w:szCs w:val="24"/>
              </w:rPr>
              <w:t>. Романов Дмитрий Вячеславович;</w:t>
            </w:r>
          </w:p>
          <w:p w:rsidR="001572F8" w:rsidRPr="00E80230" w:rsidRDefault="001572F8" w:rsidP="002F27F1">
            <w:pPr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80230">
              <w:rPr>
                <w:sz w:val="24"/>
                <w:szCs w:val="24"/>
              </w:rPr>
              <w:t>. Скидельски Роберт Джейкоб Александр;</w:t>
            </w:r>
          </w:p>
          <w:p w:rsidR="001572F8" w:rsidRPr="00E80230" w:rsidRDefault="001572F8" w:rsidP="002F27F1">
            <w:pPr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80230">
              <w:rPr>
                <w:sz w:val="24"/>
                <w:szCs w:val="24"/>
              </w:rPr>
              <w:t>. Степашин Сергей Вадимович;</w:t>
            </w:r>
          </w:p>
          <w:p w:rsidR="001572F8" w:rsidRDefault="001572F8" w:rsidP="002F27F1">
            <w:pPr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r w:rsidRPr="00E8023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80230">
              <w:rPr>
                <w:sz w:val="24"/>
                <w:szCs w:val="24"/>
              </w:rPr>
              <w:t>. Тихонова Яна Робертовна</w:t>
            </w:r>
            <w:r>
              <w:rPr>
                <w:sz w:val="24"/>
                <w:szCs w:val="24"/>
              </w:rPr>
              <w:t>;</w:t>
            </w:r>
          </w:p>
          <w:p w:rsidR="001572F8" w:rsidRPr="00E80230" w:rsidRDefault="001572F8" w:rsidP="002F27F1">
            <w:pPr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80230">
              <w:rPr>
                <w:sz w:val="24"/>
                <w:szCs w:val="24"/>
              </w:rPr>
              <w:t>. </w:t>
            </w:r>
            <w:proofErr w:type="spellStart"/>
            <w:r>
              <w:rPr>
                <w:sz w:val="24"/>
                <w:szCs w:val="24"/>
              </w:rPr>
              <w:t>Тян</w:t>
            </w:r>
            <w:proofErr w:type="spellEnd"/>
            <w:r>
              <w:rPr>
                <w:sz w:val="24"/>
                <w:szCs w:val="24"/>
              </w:rPr>
              <w:t xml:space="preserve"> Роман Николаевич</w:t>
            </w:r>
            <w:r w:rsidRPr="00E80230">
              <w:rPr>
                <w:sz w:val="24"/>
                <w:szCs w:val="24"/>
              </w:rPr>
              <w:t>;</w:t>
            </w:r>
          </w:p>
          <w:p w:rsidR="001572F8" w:rsidRPr="009A7A3D" w:rsidRDefault="001572F8" w:rsidP="002F27F1">
            <w:pPr>
              <w:tabs>
                <w:tab w:val="left" w:pos="284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 Щербак Владимир Львович</w:t>
            </w:r>
            <w:r w:rsidRPr="00E80230">
              <w:rPr>
                <w:sz w:val="24"/>
                <w:szCs w:val="24"/>
              </w:rPr>
              <w:t>.</w:t>
            </w:r>
          </w:p>
        </w:tc>
      </w:tr>
    </w:tbl>
    <w:p w:rsidR="009C373E" w:rsidRDefault="009C373E" w:rsidP="009C373E">
      <w:pPr>
        <w:tabs>
          <w:tab w:val="left" w:pos="284"/>
          <w:tab w:val="left" w:pos="3960"/>
          <w:tab w:val="left" w:pos="6300"/>
        </w:tabs>
        <w:rPr>
          <w:b/>
          <w:sz w:val="24"/>
          <w:szCs w:val="24"/>
        </w:rPr>
      </w:pPr>
    </w:p>
    <w:p w:rsidR="009C373E" w:rsidRPr="00C94F54" w:rsidRDefault="009C373E" w:rsidP="009C373E">
      <w:pPr>
        <w:tabs>
          <w:tab w:val="left" w:pos="284"/>
          <w:tab w:val="left" w:pos="3960"/>
          <w:tab w:val="left" w:pos="6300"/>
        </w:tabs>
        <w:rPr>
          <w:b/>
          <w:i/>
          <w:sz w:val="24"/>
          <w:szCs w:val="24"/>
        </w:rPr>
      </w:pPr>
      <w:r w:rsidRPr="00C94F54">
        <w:rPr>
          <w:b/>
          <w:sz w:val="24"/>
          <w:szCs w:val="24"/>
        </w:rPr>
        <w:lastRenderedPageBreak/>
        <w:t xml:space="preserve">5. По вопросу повестки дня </w:t>
      </w:r>
      <w:r w:rsidRPr="00C94F54">
        <w:rPr>
          <w:b/>
          <w:i/>
          <w:sz w:val="24"/>
          <w:szCs w:val="24"/>
        </w:rPr>
        <w:t>«Об избрании членов Ревизионной комиссии ПАО НК «</w:t>
      </w:r>
      <w:proofErr w:type="spellStart"/>
      <w:r w:rsidRPr="00C94F54">
        <w:rPr>
          <w:b/>
          <w:i/>
          <w:sz w:val="24"/>
          <w:szCs w:val="24"/>
        </w:rPr>
        <w:t>РуссНефть</w:t>
      </w:r>
      <w:proofErr w:type="spellEnd"/>
      <w:r w:rsidRPr="00C94F54">
        <w:rPr>
          <w:b/>
          <w:i/>
          <w:sz w:val="24"/>
          <w:szCs w:val="24"/>
        </w:rPr>
        <w:t>».</w:t>
      </w:r>
    </w:p>
    <w:p w:rsidR="009C373E" w:rsidRPr="00C94F54" w:rsidRDefault="009C373E" w:rsidP="009C373E">
      <w:pPr>
        <w:tabs>
          <w:tab w:val="left" w:pos="3960"/>
          <w:tab w:val="left" w:pos="6300"/>
        </w:tabs>
        <w:rPr>
          <w:sz w:val="24"/>
          <w:szCs w:val="24"/>
        </w:rPr>
      </w:pPr>
      <w:r w:rsidRPr="00C94F54">
        <w:rPr>
          <w:sz w:val="24"/>
          <w:szCs w:val="24"/>
        </w:rPr>
        <w:t>5.1. Избрать Ревизионную комиссию ПАО НК «</w:t>
      </w:r>
      <w:proofErr w:type="spellStart"/>
      <w:r w:rsidRPr="00C94F54">
        <w:rPr>
          <w:sz w:val="24"/>
          <w:szCs w:val="24"/>
        </w:rPr>
        <w:t>РуссНефть</w:t>
      </w:r>
      <w:proofErr w:type="spellEnd"/>
      <w:r w:rsidRPr="00C94F54">
        <w:rPr>
          <w:sz w:val="24"/>
          <w:szCs w:val="24"/>
        </w:rPr>
        <w:t>» в количестве 4 человек из следующих лиц:</w:t>
      </w:r>
    </w:p>
    <w:p w:rsidR="009C373E" w:rsidRPr="00C94F54" w:rsidRDefault="009C373E" w:rsidP="009C373E">
      <w:pPr>
        <w:ind w:left="284" w:firstLine="311"/>
        <w:rPr>
          <w:sz w:val="24"/>
          <w:szCs w:val="24"/>
        </w:rPr>
      </w:pPr>
      <w:r w:rsidRPr="00C94F54">
        <w:rPr>
          <w:sz w:val="24"/>
          <w:szCs w:val="24"/>
        </w:rPr>
        <w:t>1. </w:t>
      </w:r>
      <w:proofErr w:type="spellStart"/>
      <w:r w:rsidRPr="00C94F54">
        <w:rPr>
          <w:sz w:val="24"/>
          <w:szCs w:val="24"/>
        </w:rPr>
        <w:t>Саморукова</w:t>
      </w:r>
      <w:proofErr w:type="spellEnd"/>
      <w:r w:rsidRPr="00C94F54">
        <w:rPr>
          <w:sz w:val="24"/>
          <w:szCs w:val="24"/>
        </w:rPr>
        <w:t xml:space="preserve"> Елена Владиславовна;</w:t>
      </w:r>
    </w:p>
    <w:p w:rsidR="009C373E" w:rsidRPr="00C94F54" w:rsidRDefault="009C373E" w:rsidP="009C373E">
      <w:pPr>
        <w:ind w:left="284" w:firstLine="311"/>
        <w:rPr>
          <w:sz w:val="24"/>
          <w:szCs w:val="24"/>
        </w:rPr>
      </w:pPr>
      <w:r w:rsidRPr="00C94F54">
        <w:rPr>
          <w:sz w:val="24"/>
          <w:szCs w:val="24"/>
        </w:rPr>
        <w:t>2. Сергеева Елена Александровна;</w:t>
      </w:r>
    </w:p>
    <w:p w:rsidR="009C373E" w:rsidRPr="00C94F54" w:rsidRDefault="009C373E" w:rsidP="009C373E">
      <w:pPr>
        <w:ind w:left="284" w:firstLine="311"/>
        <w:rPr>
          <w:sz w:val="24"/>
          <w:szCs w:val="24"/>
        </w:rPr>
      </w:pPr>
      <w:r w:rsidRPr="00C94F54">
        <w:rPr>
          <w:sz w:val="24"/>
          <w:szCs w:val="24"/>
        </w:rPr>
        <w:t>3. Чернышев Сергей Геннадьевич;</w:t>
      </w:r>
    </w:p>
    <w:p w:rsidR="009C373E" w:rsidRPr="00C94F54" w:rsidRDefault="009C373E" w:rsidP="009C373E">
      <w:pPr>
        <w:ind w:left="284" w:firstLine="311"/>
        <w:rPr>
          <w:sz w:val="24"/>
          <w:szCs w:val="24"/>
        </w:rPr>
      </w:pPr>
      <w:r w:rsidRPr="00C94F54">
        <w:rPr>
          <w:sz w:val="24"/>
          <w:szCs w:val="24"/>
        </w:rPr>
        <w:t>4. </w:t>
      </w:r>
      <w:proofErr w:type="spellStart"/>
      <w:r w:rsidRPr="00C94F54">
        <w:rPr>
          <w:sz w:val="24"/>
          <w:szCs w:val="24"/>
        </w:rPr>
        <w:t>Шкалдова</w:t>
      </w:r>
      <w:proofErr w:type="spellEnd"/>
      <w:r w:rsidRPr="00C94F54">
        <w:rPr>
          <w:sz w:val="24"/>
          <w:szCs w:val="24"/>
        </w:rPr>
        <w:t xml:space="preserve"> Вероника Вячеславовна.</w:t>
      </w:r>
    </w:p>
    <w:p w:rsidR="009C373E" w:rsidRDefault="009C373E" w:rsidP="009C373E">
      <w:pPr>
        <w:tabs>
          <w:tab w:val="left" w:pos="284"/>
          <w:tab w:val="left" w:pos="3960"/>
          <w:tab w:val="left" w:pos="6300"/>
        </w:tabs>
        <w:rPr>
          <w:b/>
          <w:sz w:val="24"/>
          <w:szCs w:val="24"/>
        </w:rPr>
      </w:pPr>
    </w:p>
    <w:p w:rsidR="009C373E" w:rsidRPr="00C94F54" w:rsidRDefault="009C373E" w:rsidP="009C373E">
      <w:pPr>
        <w:tabs>
          <w:tab w:val="left" w:pos="284"/>
          <w:tab w:val="left" w:pos="3960"/>
          <w:tab w:val="left" w:pos="6300"/>
        </w:tabs>
        <w:rPr>
          <w:b/>
          <w:i/>
          <w:sz w:val="24"/>
          <w:szCs w:val="24"/>
        </w:rPr>
      </w:pPr>
      <w:r w:rsidRPr="00C94F54">
        <w:rPr>
          <w:b/>
          <w:sz w:val="24"/>
          <w:szCs w:val="24"/>
        </w:rPr>
        <w:t xml:space="preserve">6. По вопросу повестки дня </w:t>
      </w:r>
      <w:r w:rsidRPr="00C94F54">
        <w:rPr>
          <w:b/>
          <w:i/>
          <w:sz w:val="24"/>
          <w:szCs w:val="24"/>
        </w:rPr>
        <w:t>«Об утверждении аудиторов ПАО НК «</w:t>
      </w:r>
      <w:proofErr w:type="spellStart"/>
      <w:r w:rsidRPr="00C94F54">
        <w:rPr>
          <w:b/>
          <w:i/>
          <w:sz w:val="24"/>
          <w:szCs w:val="24"/>
        </w:rPr>
        <w:t>РуссНефть</w:t>
      </w:r>
      <w:proofErr w:type="spellEnd"/>
      <w:r w:rsidRPr="00C94F54">
        <w:rPr>
          <w:b/>
          <w:i/>
          <w:sz w:val="24"/>
          <w:szCs w:val="24"/>
        </w:rPr>
        <w:t>».</w:t>
      </w:r>
    </w:p>
    <w:p w:rsidR="009C373E" w:rsidRPr="00C94F54" w:rsidRDefault="009C373E" w:rsidP="009C373E">
      <w:pPr>
        <w:tabs>
          <w:tab w:val="left" w:pos="3960"/>
          <w:tab w:val="left" w:pos="6300"/>
        </w:tabs>
        <w:rPr>
          <w:sz w:val="24"/>
          <w:szCs w:val="24"/>
        </w:rPr>
      </w:pPr>
      <w:r w:rsidRPr="00C94F54">
        <w:rPr>
          <w:sz w:val="24"/>
          <w:szCs w:val="24"/>
        </w:rPr>
        <w:t>6.1. Утвердить аудитором ПАО НК «</w:t>
      </w:r>
      <w:proofErr w:type="spellStart"/>
      <w:r w:rsidRPr="00C94F54">
        <w:rPr>
          <w:sz w:val="24"/>
          <w:szCs w:val="24"/>
        </w:rPr>
        <w:t>РуссНефть</w:t>
      </w:r>
      <w:proofErr w:type="spellEnd"/>
      <w:r w:rsidRPr="00C94F54">
        <w:rPr>
          <w:sz w:val="24"/>
          <w:szCs w:val="24"/>
        </w:rPr>
        <w:t>» по проведению аудита бухгалтерской (финансовой) отчетности (по РСБУ) в 2019 году АО БДО «ЮНИКОН» (ОГРН 1037739271701).</w:t>
      </w:r>
    </w:p>
    <w:p w:rsidR="009C373E" w:rsidRPr="00C94F54" w:rsidRDefault="009C373E" w:rsidP="009C373E">
      <w:pPr>
        <w:tabs>
          <w:tab w:val="left" w:pos="3960"/>
          <w:tab w:val="left" w:pos="6300"/>
        </w:tabs>
        <w:rPr>
          <w:sz w:val="24"/>
          <w:szCs w:val="24"/>
        </w:rPr>
      </w:pPr>
      <w:r w:rsidRPr="00C94F54">
        <w:rPr>
          <w:sz w:val="24"/>
          <w:szCs w:val="24"/>
        </w:rPr>
        <w:t>6.2. Утвердить аудитором ПАО НК «</w:t>
      </w:r>
      <w:proofErr w:type="spellStart"/>
      <w:r w:rsidRPr="00C94F54">
        <w:rPr>
          <w:sz w:val="24"/>
          <w:szCs w:val="24"/>
        </w:rPr>
        <w:t>РуссНефть</w:t>
      </w:r>
      <w:proofErr w:type="spellEnd"/>
      <w:r w:rsidRPr="00C94F54">
        <w:rPr>
          <w:sz w:val="24"/>
          <w:szCs w:val="24"/>
        </w:rPr>
        <w:t>» по проведению аудита консолидированной финансовой отчетности (по МСФО) в 2019 году ООО «Эрнст энд Янг» (ОГРН 1027739707203).</w:t>
      </w:r>
    </w:p>
    <w:p w:rsidR="009C373E" w:rsidRDefault="009C373E" w:rsidP="009C373E">
      <w:pPr>
        <w:tabs>
          <w:tab w:val="left" w:pos="3960"/>
          <w:tab w:val="left" w:pos="6300"/>
        </w:tabs>
        <w:rPr>
          <w:b/>
          <w:sz w:val="24"/>
          <w:szCs w:val="24"/>
        </w:rPr>
      </w:pPr>
    </w:p>
    <w:p w:rsidR="009C373E" w:rsidRPr="00C94F54" w:rsidRDefault="009C373E" w:rsidP="009C373E">
      <w:pPr>
        <w:tabs>
          <w:tab w:val="left" w:pos="3960"/>
          <w:tab w:val="left" w:pos="6300"/>
        </w:tabs>
        <w:rPr>
          <w:b/>
          <w:sz w:val="24"/>
          <w:szCs w:val="24"/>
        </w:rPr>
      </w:pPr>
      <w:r w:rsidRPr="00C94F54">
        <w:rPr>
          <w:b/>
          <w:sz w:val="24"/>
          <w:szCs w:val="24"/>
        </w:rPr>
        <w:t xml:space="preserve">7. По вопросу повестки дня </w:t>
      </w:r>
      <w:r w:rsidRPr="00C94F54">
        <w:rPr>
          <w:b/>
          <w:i/>
          <w:sz w:val="24"/>
          <w:szCs w:val="24"/>
        </w:rPr>
        <w:t>«Об утверждении Устава ПАО НК «</w:t>
      </w:r>
      <w:proofErr w:type="spellStart"/>
      <w:r w:rsidRPr="00C94F54">
        <w:rPr>
          <w:b/>
          <w:i/>
          <w:sz w:val="24"/>
          <w:szCs w:val="24"/>
        </w:rPr>
        <w:t>РуссНефть</w:t>
      </w:r>
      <w:proofErr w:type="spellEnd"/>
      <w:r w:rsidRPr="00C94F54">
        <w:rPr>
          <w:b/>
          <w:i/>
          <w:sz w:val="24"/>
          <w:szCs w:val="24"/>
        </w:rPr>
        <w:t>» в новой редакции»</w:t>
      </w:r>
    </w:p>
    <w:p w:rsidR="009C373E" w:rsidRPr="00C94F54" w:rsidRDefault="009C373E" w:rsidP="009C373E">
      <w:pPr>
        <w:tabs>
          <w:tab w:val="left" w:pos="3960"/>
          <w:tab w:val="left" w:pos="6300"/>
        </w:tabs>
        <w:rPr>
          <w:sz w:val="24"/>
          <w:szCs w:val="24"/>
        </w:rPr>
      </w:pPr>
      <w:r w:rsidRPr="00C94F54">
        <w:rPr>
          <w:sz w:val="24"/>
          <w:szCs w:val="24"/>
        </w:rPr>
        <w:t>7.1. Утвердить Устав ПАО НК «</w:t>
      </w:r>
      <w:proofErr w:type="spellStart"/>
      <w:r w:rsidRPr="00C94F54">
        <w:rPr>
          <w:sz w:val="24"/>
          <w:szCs w:val="24"/>
        </w:rPr>
        <w:t>РуссНефть</w:t>
      </w:r>
      <w:proofErr w:type="spellEnd"/>
      <w:r w:rsidRPr="00C94F54">
        <w:rPr>
          <w:sz w:val="24"/>
          <w:szCs w:val="24"/>
        </w:rPr>
        <w:t>» в новой редакции.</w:t>
      </w:r>
    </w:p>
    <w:p w:rsidR="009C373E" w:rsidRDefault="009C373E" w:rsidP="009C373E">
      <w:pPr>
        <w:tabs>
          <w:tab w:val="left" w:pos="3960"/>
          <w:tab w:val="left" w:pos="6300"/>
        </w:tabs>
        <w:rPr>
          <w:b/>
          <w:sz w:val="24"/>
          <w:szCs w:val="24"/>
        </w:rPr>
      </w:pPr>
    </w:p>
    <w:p w:rsidR="009C373E" w:rsidRPr="00C94F54" w:rsidRDefault="009C373E" w:rsidP="009C373E">
      <w:pPr>
        <w:tabs>
          <w:tab w:val="left" w:pos="3960"/>
          <w:tab w:val="left" w:pos="6300"/>
        </w:tabs>
        <w:rPr>
          <w:b/>
          <w:i/>
          <w:sz w:val="24"/>
          <w:szCs w:val="24"/>
        </w:rPr>
      </w:pPr>
      <w:r w:rsidRPr="00C94F54">
        <w:rPr>
          <w:b/>
          <w:sz w:val="24"/>
          <w:szCs w:val="24"/>
        </w:rPr>
        <w:t xml:space="preserve">8. По вопросу повестки дня </w:t>
      </w:r>
      <w:r w:rsidRPr="00C94F54">
        <w:rPr>
          <w:b/>
          <w:i/>
          <w:sz w:val="24"/>
          <w:szCs w:val="24"/>
        </w:rPr>
        <w:t>«Об утверждении Положения об общем собрании акционеров ПАО НК «</w:t>
      </w:r>
      <w:proofErr w:type="spellStart"/>
      <w:r w:rsidRPr="00C94F54">
        <w:rPr>
          <w:b/>
          <w:i/>
          <w:sz w:val="24"/>
          <w:szCs w:val="24"/>
        </w:rPr>
        <w:t>РуссНефть</w:t>
      </w:r>
      <w:proofErr w:type="spellEnd"/>
      <w:r w:rsidRPr="00C94F54">
        <w:rPr>
          <w:b/>
          <w:i/>
          <w:sz w:val="24"/>
          <w:szCs w:val="24"/>
        </w:rPr>
        <w:t>» в новой редакции»</w:t>
      </w:r>
    </w:p>
    <w:p w:rsidR="009C373E" w:rsidRPr="00C94F54" w:rsidRDefault="009C373E" w:rsidP="009C373E">
      <w:pPr>
        <w:tabs>
          <w:tab w:val="left" w:pos="3960"/>
          <w:tab w:val="left" w:pos="6300"/>
        </w:tabs>
        <w:rPr>
          <w:sz w:val="24"/>
          <w:szCs w:val="24"/>
        </w:rPr>
      </w:pPr>
      <w:r w:rsidRPr="00C94F54">
        <w:rPr>
          <w:sz w:val="24"/>
          <w:szCs w:val="24"/>
        </w:rPr>
        <w:t>8.1. Утвердить Положение об общем собрании акционеров ПАО НК «</w:t>
      </w:r>
      <w:proofErr w:type="spellStart"/>
      <w:r w:rsidRPr="00C94F54">
        <w:rPr>
          <w:sz w:val="24"/>
          <w:szCs w:val="24"/>
        </w:rPr>
        <w:t>РуссНефть</w:t>
      </w:r>
      <w:proofErr w:type="spellEnd"/>
      <w:r w:rsidRPr="00C94F54">
        <w:rPr>
          <w:sz w:val="24"/>
          <w:szCs w:val="24"/>
        </w:rPr>
        <w:t>» в новой редакции.</w:t>
      </w:r>
    </w:p>
    <w:p w:rsidR="009C373E" w:rsidRDefault="009C373E" w:rsidP="009C373E">
      <w:pPr>
        <w:tabs>
          <w:tab w:val="left" w:pos="3960"/>
          <w:tab w:val="left" w:pos="6300"/>
        </w:tabs>
        <w:rPr>
          <w:b/>
          <w:sz w:val="24"/>
          <w:szCs w:val="24"/>
        </w:rPr>
      </w:pPr>
    </w:p>
    <w:p w:rsidR="009C373E" w:rsidRPr="00C94F54" w:rsidRDefault="009C373E" w:rsidP="009C373E">
      <w:pPr>
        <w:tabs>
          <w:tab w:val="left" w:pos="3960"/>
          <w:tab w:val="left" w:pos="6300"/>
        </w:tabs>
        <w:rPr>
          <w:b/>
          <w:i/>
          <w:sz w:val="24"/>
          <w:szCs w:val="24"/>
        </w:rPr>
      </w:pPr>
      <w:r w:rsidRPr="00C94F54">
        <w:rPr>
          <w:b/>
          <w:sz w:val="24"/>
          <w:szCs w:val="24"/>
        </w:rPr>
        <w:t xml:space="preserve">9. По вопросу повестки дня </w:t>
      </w:r>
      <w:r w:rsidRPr="00C94F54">
        <w:rPr>
          <w:b/>
          <w:i/>
          <w:sz w:val="24"/>
          <w:szCs w:val="24"/>
        </w:rPr>
        <w:t>«Об одобрении сделок, в совершении которых имеется заинтересованность»</w:t>
      </w:r>
    </w:p>
    <w:p w:rsidR="009C373E" w:rsidRPr="00C94F54" w:rsidRDefault="009C373E" w:rsidP="009C373E">
      <w:pPr>
        <w:rPr>
          <w:sz w:val="24"/>
          <w:szCs w:val="24"/>
        </w:rPr>
      </w:pPr>
      <w:r w:rsidRPr="00C94F54">
        <w:rPr>
          <w:sz w:val="24"/>
          <w:szCs w:val="24"/>
        </w:rPr>
        <w:t>9.1. Одобрить сделки, указанные в Приложении 1.</w:t>
      </w:r>
    </w:p>
    <w:p w:rsidR="009C373E" w:rsidRDefault="009C373E" w:rsidP="009C373E">
      <w:pPr>
        <w:tabs>
          <w:tab w:val="left" w:pos="3960"/>
          <w:tab w:val="left" w:pos="6300"/>
        </w:tabs>
        <w:rPr>
          <w:b/>
          <w:sz w:val="24"/>
          <w:szCs w:val="24"/>
        </w:rPr>
      </w:pPr>
    </w:p>
    <w:p w:rsidR="009C373E" w:rsidRPr="00C94F54" w:rsidRDefault="009C373E" w:rsidP="009C373E">
      <w:pPr>
        <w:tabs>
          <w:tab w:val="left" w:pos="3960"/>
          <w:tab w:val="left" w:pos="6300"/>
        </w:tabs>
        <w:rPr>
          <w:sz w:val="24"/>
          <w:szCs w:val="24"/>
        </w:rPr>
      </w:pPr>
      <w:r w:rsidRPr="00C94F54">
        <w:rPr>
          <w:b/>
          <w:sz w:val="24"/>
          <w:szCs w:val="24"/>
        </w:rPr>
        <w:t xml:space="preserve">10. По вопросу повестки </w:t>
      </w:r>
      <w:r w:rsidRPr="00C94F54">
        <w:rPr>
          <w:b/>
          <w:i/>
          <w:sz w:val="24"/>
          <w:szCs w:val="24"/>
        </w:rPr>
        <w:t>«</w:t>
      </w:r>
      <w:r w:rsidRPr="00C94F54">
        <w:rPr>
          <w:b/>
          <w:i/>
          <w:color w:val="000000"/>
          <w:sz w:val="24"/>
          <w:szCs w:val="24"/>
        </w:rPr>
        <w:t>Об установлении размеров вознаграждения членам Совета директоров П</w:t>
      </w:r>
      <w:r w:rsidRPr="00C94F54">
        <w:rPr>
          <w:b/>
          <w:i/>
          <w:sz w:val="24"/>
          <w:szCs w:val="24"/>
        </w:rPr>
        <w:t>АО НК «</w:t>
      </w:r>
      <w:proofErr w:type="spellStart"/>
      <w:r w:rsidRPr="00C94F54">
        <w:rPr>
          <w:b/>
          <w:i/>
          <w:sz w:val="24"/>
          <w:szCs w:val="24"/>
        </w:rPr>
        <w:t>РуссНефть</w:t>
      </w:r>
      <w:proofErr w:type="spellEnd"/>
      <w:r w:rsidRPr="00C94F54">
        <w:rPr>
          <w:b/>
          <w:i/>
          <w:sz w:val="24"/>
          <w:szCs w:val="24"/>
        </w:rPr>
        <w:t>»</w:t>
      </w:r>
      <w:r w:rsidRPr="00C94F54">
        <w:rPr>
          <w:b/>
          <w:i/>
          <w:color w:val="000000"/>
          <w:sz w:val="24"/>
          <w:szCs w:val="24"/>
        </w:rPr>
        <w:t xml:space="preserve"> и компенсации расходов, связанных с исполнением обязанностей членов Совета директоров П</w:t>
      </w:r>
      <w:r w:rsidRPr="00C94F54">
        <w:rPr>
          <w:b/>
          <w:i/>
          <w:sz w:val="24"/>
          <w:szCs w:val="24"/>
        </w:rPr>
        <w:t>АО НК «</w:t>
      </w:r>
      <w:proofErr w:type="spellStart"/>
      <w:r w:rsidRPr="00C94F54">
        <w:rPr>
          <w:b/>
          <w:i/>
          <w:sz w:val="24"/>
          <w:szCs w:val="24"/>
        </w:rPr>
        <w:t>РуссНефть</w:t>
      </w:r>
      <w:proofErr w:type="spellEnd"/>
      <w:r w:rsidRPr="00C94F54">
        <w:rPr>
          <w:b/>
          <w:i/>
          <w:sz w:val="24"/>
          <w:szCs w:val="24"/>
        </w:rPr>
        <w:t>».</w:t>
      </w:r>
    </w:p>
    <w:p w:rsidR="009C373E" w:rsidRPr="00C94F54" w:rsidRDefault="009C373E" w:rsidP="009C373E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>10.1. Установить размер вознаграждения Председателю Совета директоров и независимым членам Совета директоров ПАО НК «</w:t>
      </w:r>
      <w:proofErr w:type="spellStart"/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>РуссНефть</w:t>
      </w:r>
      <w:proofErr w:type="spellEnd"/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» и </w:t>
      </w:r>
      <w:r w:rsidRPr="00C94F54">
        <w:rPr>
          <w:rFonts w:ascii="Times New Roman" w:hAnsi="Times New Roman" w:cs="Times New Roman"/>
          <w:color w:val="000000"/>
          <w:sz w:val="24"/>
          <w:szCs w:val="24"/>
        </w:rPr>
        <w:t>компенсации расходов, связанных с исполнением ими обязанностей членов Совета директоров П</w:t>
      </w:r>
      <w:r w:rsidRPr="00C94F54">
        <w:rPr>
          <w:rFonts w:ascii="Times New Roman" w:hAnsi="Times New Roman" w:cs="Times New Roman"/>
          <w:sz w:val="24"/>
          <w:szCs w:val="24"/>
        </w:rPr>
        <w:t>АО НК «</w:t>
      </w:r>
      <w:proofErr w:type="spellStart"/>
      <w:r w:rsidRPr="00C94F54">
        <w:rPr>
          <w:rFonts w:ascii="Times New Roman" w:hAnsi="Times New Roman" w:cs="Times New Roman"/>
          <w:sz w:val="24"/>
          <w:szCs w:val="24"/>
        </w:rPr>
        <w:t>РуссНефть</w:t>
      </w:r>
      <w:proofErr w:type="spellEnd"/>
      <w:r w:rsidRPr="00C94F54">
        <w:rPr>
          <w:rFonts w:ascii="Times New Roman" w:hAnsi="Times New Roman" w:cs="Times New Roman"/>
          <w:sz w:val="24"/>
          <w:szCs w:val="24"/>
        </w:rPr>
        <w:t xml:space="preserve">», </w:t>
      </w:r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согласно Приложению 2. </w:t>
      </w:r>
    </w:p>
    <w:p w:rsidR="009C373E" w:rsidRPr="00C94F54" w:rsidRDefault="009C373E" w:rsidP="009C373E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10.2. Компенсировать Председателю </w:t>
      </w:r>
      <w:r w:rsidRPr="00C94F54">
        <w:rPr>
          <w:rFonts w:ascii="Times New Roman" w:eastAsia="Times New Roman" w:hAnsi="Times New Roman" w:cs="Times New Roman"/>
          <w:sz w:val="24"/>
          <w:szCs w:val="24"/>
        </w:rPr>
        <w:t xml:space="preserve">и независимым </w:t>
      </w:r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>членам Совета директоров ПАО НК «</w:t>
      </w:r>
      <w:proofErr w:type="spellStart"/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>РуссНефть</w:t>
      </w:r>
      <w:proofErr w:type="spellEnd"/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 w:rsidRPr="00C94F54">
        <w:rPr>
          <w:rFonts w:ascii="Times New Roman" w:eastAsia="Times New Roman" w:hAnsi="Times New Roman" w:cs="Times New Roman"/>
          <w:sz w:val="24"/>
          <w:szCs w:val="24"/>
        </w:rPr>
        <w:t xml:space="preserve"> следующие расходы (документально подтвержденные)</w:t>
      </w:r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9C373E" w:rsidRPr="00C94F54" w:rsidRDefault="009C373E" w:rsidP="009C373E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расходы, связанные с проездом членов Совета директоров к месту проведения заседаний Совета директоров и/или комитета при Совете директоров (в том числе расходы по проезду бизнес-классом); </w:t>
      </w:r>
    </w:p>
    <w:p w:rsidR="009C373E" w:rsidRPr="00C94F54" w:rsidRDefault="009C373E" w:rsidP="009C373E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>- расходы, связанные с проживанием членов Совета директоров в период проведения заседаний Совета директоров и/или комитета при Совете директоров</w:t>
      </w:r>
      <w:r w:rsidRPr="00C94F54">
        <w:rPr>
          <w:rFonts w:ascii="Times New Roman" w:hAnsi="Times New Roman" w:cs="Times New Roman"/>
          <w:sz w:val="24"/>
          <w:szCs w:val="24"/>
        </w:rPr>
        <w:t xml:space="preserve"> в гостиницах любых категорий;</w:t>
      </w:r>
    </w:p>
    <w:p w:rsidR="009C373E" w:rsidRPr="00C94F54" w:rsidRDefault="009C373E" w:rsidP="009C373E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Pr="00C94F54">
        <w:rPr>
          <w:rFonts w:ascii="Times New Roman" w:hAnsi="Times New Roman" w:cs="Times New Roman"/>
          <w:sz w:val="24"/>
          <w:szCs w:val="24"/>
        </w:rPr>
        <w:t>иные обоснованные расходы, связанные с реализацией прав и обязанностей в рамках осуществления полномочий члена Совета директоров П</w:t>
      </w:r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>АО НК «</w:t>
      </w:r>
      <w:proofErr w:type="spellStart"/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>РуссНефть</w:t>
      </w:r>
      <w:proofErr w:type="spellEnd"/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 w:rsidRPr="00C94F54">
        <w:rPr>
          <w:rFonts w:ascii="Times New Roman" w:hAnsi="Times New Roman" w:cs="Times New Roman"/>
          <w:sz w:val="24"/>
          <w:szCs w:val="24"/>
        </w:rPr>
        <w:t>.</w:t>
      </w:r>
    </w:p>
    <w:p w:rsidR="009C373E" w:rsidRPr="00C94F54" w:rsidRDefault="009C373E" w:rsidP="009C373E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10.3. Расчет и порядок выплаты вознаграждения </w:t>
      </w:r>
      <w:r w:rsidRPr="00C94F54">
        <w:rPr>
          <w:rFonts w:ascii="Times New Roman" w:hAnsi="Times New Roman" w:cs="Times New Roman"/>
          <w:sz w:val="24"/>
          <w:szCs w:val="24"/>
        </w:rPr>
        <w:t xml:space="preserve">членам Совета директоров и компенсации расходов, связанных с исполнением обязанностей членов Совета директоров, осуществляется в соответствии с Положением о </w:t>
      </w:r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вознаграждениях </w:t>
      </w:r>
      <w:r w:rsidRPr="00C94F54">
        <w:rPr>
          <w:rFonts w:ascii="Times New Roman" w:hAnsi="Times New Roman" w:cs="Times New Roman"/>
          <w:sz w:val="24"/>
          <w:szCs w:val="24"/>
        </w:rPr>
        <w:t>членам Совета директоров и компенсации расходов, связанных с исполнением обязанностей членов Совета директоров П</w:t>
      </w:r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>АО НК «</w:t>
      </w:r>
      <w:proofErr w:type="spellStart"/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>РуссНефть</w:t>
      </w:r>
      <w:proofErr w:type="spellEnd"/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>».</w:t>
      </w:r>
    </w:p>
    <w:p w:rsidR="009C373E" w:rsidRPr="00C94F54" w:rsidRDefault="009C373E" w:rsidP="009C373E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>10.4. Остальным членам Совета директоров ПАО НК «</w:t>
      </w:r>
      <w:proofErr w:type="spellStart"/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>РуссНефть</w:t>
      </w:r>
      <w:proofErr w:type="spellEnd"/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» вознаграждение не выплачивать, компенсацию расходов, </w:t>
      </w:r>
      <w:r w:rsidRPr="00C94F54">
        <w:rPr>
          <w:rFonts w:ascii="Times New Roman" w:hAnsi="Times New Roman" w:cs="Times New Roman"/>
          <w:sz w:val="24"/>
          <w:szCs w:val="24"/>
        </w:rPr>
        <w:t>связанных с исполнением обязанностей членов Совета директоров ПАО НК «</w:t>
      </w:r>
      <w:proofErr w:type="spellStart"/>
      <w:r w:rsidRPr="00C94F54">
        <w:rPr>
          <w:rFonts w:ascii="Times New Roman" w:hAnsi="Times New Roman" w:cs="Times New Roman"/>
          <w:sz w:val="24"/>
          <w:szCs w:val="24"/>
        </w:rPr>
        <w:t>РуссНефть</w:t>
      </w:r>
      <w:proofErr w:type="spellEnd"/>
      <w:r w:rsidRPr="00C94F54">
        <w:rPr>
          <w:rFonts w:ascii="Times New Roman" w:hAnsi="Times New Roman" w:cs="Times New Roman"/>
          <w:sz w:val="24"/>
          <w:szCs w:val="24"/>
        </w:rPr>
        <w:t>»,</w:t>
      </w:r>
      <w:r w:rsidRPr="00C94F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не производить.</w:t>
      </w:r>
    </w:p>
    <w:p w:rsidR="009C373E" w:rsidRDefault="009C373E" w:rsidP="006B34D7">
      <w:pPr>
        <w:pStyle w:val="ConsPlusNormal"/>
        <w:spacing w:line="276" w:lineRule="auto"/>
        <w:ind w:firstLine="851"/>
        <w:jc w:val="right"/>
        <w:rPr>
          <w:i w:val="0"/>
          <w:sz w:val="24"/>
          <w:szCs w:val="24"/>
        </w:rPr>
      </w:pPr>
      <w:bookmarkStart w:id="0" w:name="_GoBack"/>
      <w:bookmarkEnd w:id="0"/>
    </w:p>
    <w:p w:rsidR="009C373E" w:rsidRDefault="009C373E" w:rsidP="006B34D7">
      <w:pPr>
        <w:pStyle w:val="ConsPlusNormal"/>
        <w:spacing w:line="276" w:lineRule="auto"/>
        <w:ind w:firstLine="851"/>
        <w:jc w:val="right"/>
        <w:rPr>
          <w:i w:val="0"/>
          <w:sz w:val="24"/>
          <w:szCs w:val="24"/>
        </w:rPr>
      </w:pPr>
    </w:p>
    <w:p w:rsidR="00642E53" w:rsidRPr="006B34D7" w:rsidRDefault="00642E53" w:rsidP="006B34D7">
      <w:pPr>
        <w:pStyle w:val="ConsPlusNormal"/>
        <w:spacing w:line="276" w:lineRule="auto"/>
        <w:ind w:firstLine="851"/>
        <w:jc w:val="right"/>
        <w:rPr>
          <w:bCs w:val="0"/>
          <w:i w:val="0"/>
          <w:iCs w:val="0"/>
          <w:sz w:val="24"/>
          <w:szCs w:val="24"/>
        </w:rPr>
      </w:pPr>
      <w:r w:rsidRPr="006B34D7">
        <w:rPr>
          <w:i w:val="0"/>
          <w:sz w:val="24"/>
          <w:szCs w:val="24"/>
        </w:rPr>
        <w:t>Совет директоров ПАО НК «РуссНефть»</w:t>
      </w:r>
    </w:p>
    <w:sectPr w:rsidR="00642E53" w:rsidRPr="006B34D7" w:rsidSect="009C373E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2A"/>
    <w:rsid w:val="00006A6E"/>
    <w:rsid w:val="00012097"/>
    <w:rsid w:val="000135B3"/>
    <w:rsid w:val="00015B21"/>
    <w:rsid w:val="00025DE3"/>
    <w:rsid w:val="00026007"/>
    <w:rsid w:val="000265FA"/>
    <w:rsid w:val="00042EFF"/>
    <w:rsid w:val="00043161"/>
    <w:rsid w:val="0004423B"/>
    <w:rsid w:val="00045AD3"/>
    <w:rsid w:val="0004742F"/>
    <w:rsid w:val="00051179"/>
    <w:rsid w:val="00053CA6"/>
    <w:rsid w:val="00056E96"/>
    <w:rsid w:val="00057CF0"/>
    <w:rsid w:val="00060F24"/>
    <w:rsid w:val="00062741"/>
    <w:rsid w:val="00067A2A"/>
    <w:rsid w:val="0009537C"/>
    <w:rsid w:val="0009616A"/>
    <w:rsid w:val="000B0FCB"/>
    <w:rsid w:val="000B3E76"/>
    <w:rsid w:val="000B3FC2"/>
    <w:rsid w:val="000B47BE"/>
    <w:rsid w:val="000B4EAE"/>
    <w:rsid w:val="000B5F32"/>
    <w:rsid w:val="000B7D9B"/>
    <w:rsid w:val="000C01E2"/>
    <w:rsid w:val="000D11FF"/>
    <w:rsid w:val="000D1989"/>
    <w:rsid w:val="000D2A09"/>
    <w:rsid w:val="000D2CEC"/>
    <w:rsid w:val="000D2DF1"/>
    <w:rsid w:val="000D5E45"/>
    <w:rsid w:val="000F1F59"/>
    <w:rsid w:val="000F74D6"/>
    <w:rsid w:val="00100350"/>
    <w:rsid w:val="001062D9"/>
    <w:rsid w:val="001101C6"/>
    <w:rsid w:val="00111C77"/>
    <w:rsid w:val="001139D3"/>
    <w:rsid w:val="001160B0"/>
    <w:rsid w:val="00123C86"/>
    <w:rsid w:val="001261DD"/>
    <w:rsid w:val="00130491"/>
    <w:rsid w:val="0014068D"/>
    <w:rsid w:val="001406F8"/>
    <w:rsid w:val="001471C1"/>
    <w:rsid w:val="00150014"/>
    <w:rsid w:val="00155072"/>
    <w:rsid w:val="001555FF"/>
    <w:rsid w:val="00156D0A"/>
    <w:rsid w:val="001572F8"/>
    <w:rsid w:val="001679B0"/>
    <w:rsid w:val="00167C32"/>
    <w:rsid w:val="00170BC6"/>
    <w:rsid w:val="00177807"/>
    <w:rsid w:val="0018083E"/>
    <w:rsid w:val="00182D44"/>
    <w:rsid w:val="001844EB"/>
    <w:rsid w:val="001863C8"/>
    <w:rsid w:val="00186866"/>
    <w:rsid w:val="00191777"/>
    <w:rsid w:val="0019693F"/>
    <w:rsid w:val="001B160F"/>
    <w:rsid w:val="001B4051"/>
    <w:rsid w:val="001C2011"/>
    <w:rsid w:val="001C2160"/>
    <w:rsid w:val="001C389A"/>
    <w:rsid w:val="001C4C29"/>
    <w:rsid w:val="001D0194"/>
    <w:rsid w:val="001D01EB"/>
    <w:rsid w:val="001D1A04"/>
    <w:rsid w:val="001D3A5A"/>
    <w:rsid w:val="001D3EA4"/>
    <w:rsid w:val="001D54D0"/>
    <w:rsid w:val="001D7100"/>
    <w:rsid w:val="001D75E5"/>
    <w:rsid w:val="001D7DDE"/>
    <w:rsid w:val="001E28FF"/>
    <w:rsid w:val="001F10B3"/>
    <w:rsid w:val="001F6B46"/>
    <w:rsid w:val="002018B9"/>
    <w:rsid w:val="00202C37"/>
    <w:rsid w:val="00205A6C"/>
    <w:rsid w:val="002063AD"/>
    <w:rsid w:val="0021611D"/>
    <w:rsid w:val="0022164E"/>
    <w:rsid w:val="002273C5"/>
    <w:rsid w:val="002307FD"/>
    <w:rsid w:val="00236E01"/>
    <w:rsid w:val="002370AE"/>
    <w:rsid w:val="002401D1"/>
    <w:rsid w:val="0024370D"/>
    <w:rsid w:val="0025641D"/>
    <w:rsid w:val="00277F4E"/>
    <w:rsid w:val="00281060"/>
    <w:rsid w:val="00296920"/>
    <w:rsid w:val="002B1C21"/>
    <w:rsid w:val="002B21D1"/>
    <w:rsid w:val="002C0B0F"/>
    <w:rsid w:val="002C1DC4"/>
    <w:rsid w:val="002C2983"/>
    <w:rsid w:val="002D408E"/>
    <w:rsid w:val="002D4C11"/>
    <w:rsid w:val="002E25FE"/>
    <w:rsid w:val="002E3B66"/>
    <w:rsid w:val="002E5E46"/>
    <w:rsid w:val="002F030F"/>
    <w:rsid w:val="002F33E9"/>
    <w:rsid w:val="00306A40"/>
    <w:rsid w:val="00306E59"/>
    <w:rsid w:val="00307222"/>
    <w:rsid w:val="00314248"/>
    <w:rsid w:val="00321B18"/>
    <w:rsid w:val="003248C0"/>
    <w:rsid w:val="003269D6"/>
    <w:rsid w:val="00337114"/>
    <w:rsid w:val="00346CEF"/>
    <w:rsid w:val="00360BAE"/>
    <w:rsid w:val="00365678"/>
    <w:rsid w:val="0036612F"/>
    <w:rsid w:val="00375AA2"/>
    <w:rsid w:val="00383C00"/>
    <w:rsid w:val="00385C78"/>
    <w:rsid w:val="0039051E"/>
    <w:rsid w:val="00394954"/>
    <w:rsid w:val="003A0D22"/>
    <w:rsid w:val="003A3F30"/>
    <w:rsid w:val="003B7C1A"/>
    <w:rsid w:val="003C18EF"/>
    <w:rsid w:val="003C504E"/>
    <w:rsid w:val="003C632D"/>
    <w:rsid w:val="003C6CCB"/>
    <w:rsid w:val="003D4BA7"/>
    <w:rsid w:val="003D4ED9"/>
    <w:rsid w:val="003D6614"/>
    <w:rsid w:val="003D7973"/>
    <w:rsid w:val="003E4BAB"/>
    <w:rsid w:val="003F02C0"/>
    <w:rsid w:val="003F3572"/>
    <w:rsid w:val="003F50A7"/>
    <w:rsid w:val="003F578F"/>
    <w:rsid w:val="0040354E"/>
    <w:rsid w:val="00406AA8"/>
    <w:rsid w:val="004122B3"/>
    <w:rsid w:val="0041337F"/>
    <w:rsid w:val="00415118"/>
    <w:rsid w:val="00422AD6"/>
    <w:rsid w:val="00425C45"/>
    <w:rsid w:val="004305C9"/>
    <w:rsid w:val="00434C59"/>
    <w:rsid w:val="00441D39"/>
    <w:rsid w:val="00455523"/>
    <w:rsid w:val="0046428A"/>
    <w:rsid w:val="00464E1D"/>
    <w:rsid w:val="004743E9"/>
    <w:rsid w:val="004767AA"/>
    <w:rsid w:val="00477250"/>
    <w:rsid w:val="004804E9"/>
    <w:rsid w:val="004836CD"/>
    <w:rsid w:val="00485A31"/>
    <w:rsid w:val="00485BD5"/>
    <w:rsid w:val="00490008"/>
    <w:rsid w:val="0049424B"/>
    <w:rsid w:val="004A1080"/>
    <w:rsid w:val="004A51EC"/>
    <w:rsid w:val="004A778F"/>
    <w:rsid w:val="004B1CB7"/>
    <w:rsid w:val="004B7D1C"/>
    <w:rsid w:val="004C56CF"/>
    <w:rsid w:val="004C7DAB"/>
    <w:rsid w:val="004D31D1"/>
    <w:rsid w:val="004D3654"/>
    <w:rsid w:val="004D3804"/>
    <w:rsid w:val="004D38FF"/>
    <w:rsid w:val="004D745E"/>
    <w:rsid w:val="004E3562"/>
    <w:rsid w:val="004E3A4B"/>
    <w:rsid w:val="004E5BE9"/>
    <w:rsid w:val="004F0CB4"/>
    <w:rsid w:val="004F2AAD"/>
    <w:rsid w:val="004F3F98"/>
    <w:rsid w:val="004F4ABC"/>
    <w:rsid w:val="00503524"/>
    <w:rsid w:val="005044DD"/>
    <w:rsid w:val="005054A0"/>
    <w:rsid w:val="00510A73"/>
    <w:rsid w:val="00510ED3"/>
    <w:rsid w:val="005138C8"/>
    <w:rsid w:val="00513F35"/>
    <w:rsid w:val="00515FD4"/>
    <w:rsid w:val="00520FED"/>
    <w:rsid w:val="00525846"/>
    <w:rsid w:val="005321D2"/>
    <w:rsid w:val="00534650"/>
    <w:rsid w:val="0053476D"/>
    <w:rsid w:val="00541A27"/>
    <w:rsid w:val="00541BE8"/>
    <w:rsid w:val="0054226A"/>
    <w:rsid w:val="00547B04"/>
    <w:rsid w:val="005525D2"/>
    <w:rsid w:val="0056385B"/>
    <w:rsid w:val="00577ECD"/>
    <w:rsid w:val="00584191"/>
    <w:rsid w:val="00586093"/>
    <w:rsid w:val="0058780F"/>
    <w:rsid w:val="00590B8D"/>
    <w:rsid w:val="00590D3C"/>
    <w:rsid w:val="005915D1"/>
    <w:rsid w:val="005923DB"/>
    <w:rsid w:val="005A1124"/>
    <w:rsid w:val="005A1E10"/>
    <w:rsid w:val="005A509D"/>
    <w:rsid w:val="005A7693"/>
    <w:rsid w:val="005B6BF1"/>
    <w:rsid w:val="005C1939"/>
    <w:rsid w:val="005C3AA5"/>
    <w:rsid w:val="005C5DC6"/>
    <w:rsid w:val="005C6A6D"/>
    <w:rsid w:val="005C7D10"/>
    <w:rsid w:val="005D1DAB"/>
    <w:rsid w:val="005D59C9"/>
    <w:rsid w:val="005E1D72"/>
    <w:rsid w:val="005E30BC"/>
    <w:rsid w:val="005E411A"/>
    <w:rsid w:val="005E418D"/>
    <w:rsid w:val="005E50D8"/>
    <w:rsid w:val="005E576E"/>
    <w:rsid w:val="005E6712"/>
    <w:rsid w:val="005E7A6C"/>
    <w:rsid w:val="005E7A72"/>
    <w:rsid w:val="005F49B4"/>
    <w:rsid w:val="005F6FB4"/>
    <w:rsid w:val="005F7879"/>
    <w:rsid w:val="00600388"/>
    <w:rsid w:val="00600E05"/>
    <w:rsid w:val="00602D37"/>
    <w:rsid w:val="00610BAB"/>
    <w:rsid w:val="0061663C"/>
    <w:rsid w:val="006179D2"/>
    <w:rsid w:val="0062101C"/>
    <w:rsid w:val="006214A0"/>
    <w:rsid w:val="006245AC"/>
    <w:rsid w:val="0063126E"/>
    <w:rsid w:val="00634FCC"/>
    <w:rsid w:val="0063650C"/>
    <w:rsid w:val="00636A5D"/>
    <w:rsid w:val="00637E02"/>
    <w:rsid w:val="006415BC"/>
    <w:rsid w:val="00641B96"/>
    <w:rsid w:val="00642E53"/>
    <w:rsid w:val="00643CE7"/>
    <w:rsid w:val="00650CC1"/>
    <w:rsid w:val="0065329E"/>
    <w:rsid w:val="00654B29"/>
    <w:rsid w:val="00655316"/>
    <w:rsid w:val="00656058"/>
    <w:rsid w:val="00664381"/>
    <w:rsid w:val="00670A61"/>
    <w:rsid w:val="00670A8E"/>
    <w:rsid w:val="00672F77"/>
    <w:rsid w:val="006754F0"/>
    <w:rsid w:val="00680D18"/>
    <w:rsid w:val="00680E8B"/>
    <w:rsid w:val="0068147D"/>
    <w:rsid w:val="0068286B"/>
    <w:rsid w:val="00685861"/>
    <w:rsid w:val="006867FA"/>
    <w:rsid w:val="00687C18"/>
    <w:rsid w:val="006922A0"/>
    <w:rsid w:val="006A5209"/>
    <w:rsid w:val="006A6348"/>
    <w:rsid w:val="006B0C65"/>
    <w:rsid w:val="006B34D7"/>
    <w:rsid w:val="006B37EF"/>
    <w:rsid w:val="006B648A"/>
    <w:rsid w:val="006C2E4E"/>
    <w:rsid w:val="006C7C4E"/>
    <w:rsid w:val="006D5D0C"/>
    <w:rsid w:val="006D727E"/>
    <w:rsid w:val="006F08DD"/>
    <w:rsid w:val="006F5420"/>
    <w:rsid w:val="0070178D"/>
    <w:rsid w:val="00702A84"/>
    <w:rsid w:val="0071671A"/>
    <w:rsid w:val="0072122F"/>
    <w:rsid w:val="0072140E"/>
    <w:rsid w:val="007223C5"/>
    <w:rsid w:val="007260D9"/>
    <w:rsid w:val="00726977"/>
    <w:rsid w:val="00734C77"/>
    <w:rsid w:val="00737A89"/>
    <w:rsid w:val="00742544"/>
    <w:rsid w:val="007533DE"/>
    <w:rsid w:val="0075375B"/>
    <w:rsid w:val="00760367"/>
    <w:rsid w:val="007615BE"/>
    <w:rsid w:val="007625E0"/>
    <w:rsid w:val="00770207"/>
    <w:rsid w:val="0077152A"/>
    <w:rsid w:val="00774B52"/>
    <w:rsid w:val="00774D94"/>
    <w:rsid w:val="0077683A"/>
    <w:rsid w:val="00777B4D"/>
    <w:rsid w:val="0078005E"/>
    <w:rsid w:val="007830CB"/>
    <w:rsid w:val="0078527F"/>
    <w:rsid w:val="00797A5D"/>
    <w:rsid w:val="00797B2A"/>
    <w:rsid w:val="007A4A9D"/>
    <w:rsid w:val="007B0050"/>
    <w:rsid w:val="007B4F02"/>
    <w:rsid w:val="007B58D6"/>
    <w:rsid w:val="007C1445"/>
    <w:rsid w:val="007D210F"/>
    <w:rsid w:val="007D24E6"/>
    <w:rsid w:val="007D5B44"/>
    <w:rsid w:val="007D69D0"/>
    <w:rsid w:val="007E2783"/>
    <w:rsid w:val="007E2EB0"/>
    <w:rsid w:val="007E74A6"/>
    <w:rsid w:val="007F0279"/>
    <w:rsid w:val="007F399A"/>
    <w:rsid w:val="00801FE9"/>
    <w:rsid w:val="00804BFC"/>
    <w:rsid w:val="008129F7"/>
    <w:rsid w:val="00815444"/>
    <w:rsid w:val="00820FB3"/>
    <w:rsid w:val="00822040"/>
    <w:rsid w:val="00823835"/>
    <w:rsid w:val="00823893"/>
    <w:rsid w:val="008262D8"/>
    <w:rsid w:val="00827910"/>
    <w:rsid w:val="0083036D"/>
    <w:rsid w:val="00833778"/>
    <w:rsid w:val="00836E40"/>
    <w:rsid w:val="008403D8"/>
    <w:rsid w:val="00841AB4"/>
    <w:rsid w:val="0084378A"/>
    <w:rsid w:val="00843B3D"/>
    <w:rsid w:val="00843D5F"/>
    <w:rsid w:val="00844581"/>
    <w:rsid w:val="00846FB0"/>
    <w:rsid w:val="00847DC2"/>
    <w:rsid w:val="00853300"/>
    <w:rsid w:val="00874C76"/>
    <w:rsid w:val="00874F6A"/>
    <w:rsid w:val="0088064D"/>
    <w:rsid w:val="0088662C"/>
    <w:rsid w:val="008A38E2"/>
    <w:rsid w:val="008C037D"/>
    <w:rsid w:val="008C09E3"/>
    <w:rsid w:val="008C164C"/>
    <w:rsid w:val="008C3D20"/>
    <w:rsid w:val="008D1318"/>
    <w:rsid w:val="008E0688"/>
    <w:rsid w:val="008E34FD"/>
    <w:rsid w:val="008E4FAA"/>
    <w:rsid w:val="008F3628"/>
    <w:rsid w:val="008F7BB0"/>
    <w:rsid w:val="009211B4"/>
    <w:rsid w:val="00923EBD"/>
    <w:rsid w:val="009264FA"/>
    <w:rsid w:val="0092794C"/>
    <w:rsid w:val="00942F88"/>
    <w:rsid w:val="0094325A"/>
    <w:rsid w:val="009451E7"/>
    <w:rsid w:val="00952BB0"/>
    <w:rsid w:val="009532BB"/>
    <w:rsid w:val="00956824"/>
    <w:rsid w:val="00957BC4"/>
    <w:rsid w:val="00961763"/>
    <w:rsid w:val="00962641"/>
    <w:rsid w:val="0096326D"/>
    <w:rsid w:val="0096615A"/>
    <w:rsid w:val="009760E9"/>
    <w:rsid w:val="00976376"/>
    <w:rsid w:val="0097662B"/>
    <w:rsid w:val="00980CE4"/>
    <w:rsid w:val="009953EC"/>
    <w:rsid w:val="009974D9"/>
    <w:rsid w:val="009A1E31"/>
    <w:rsid w:val="009A53AF"/>
    <w:rsid w:val="009A61C7"/>
    <w:rsid w:val="009B4416"/>
    <w:rsid w:val="009B4FE2"/>
    <w:rsid w:val="009C373E"/>
    <w:rsid w:val="009D0F2B"/>
    <w:rsid w:val="009D25E1"/>
    <w:rsid w:val="009D6ED2"/>
    <w:rsid w:val="009E3E8B"/>
    <w:rsid w:val="009E6178"/>
    <w:rsid w:val="009F7E97"/>
    <w:rsid w:val="00A01DE6"/>
    <w:rsid w:val="00A03EF1"/>
    <w:rsid w:val="00A10E47"/>
    <w:rsid w:val="00A1129A"/>
    <w:rsid w:val="00A21495"/>
    <w:rsid w:val="00A35436"/>
    <w:rsid w:val="00A37BFF"/>
    <w:rsid w:val="00A47650"/>
    <w:rsid w:val="00A538E0"/>
    <w:rsid w:val="00A5407E"/>
    <w:rsid w:val="00A56596"/>
    <w:rsid w:val="00A6131E"/>
    <w:rsid w:val="00A66737"/>
    <w:rsid w:val="00A669DC"/>
    <w:rsid w:val="00A7196B"/>
    <w:rsid w:val="00A724C1"/>
    <w:rsid w:val="00A7307F"/>
    <w:rsid w:val="00A8478A"/>
    <w:rsid w:val="00A85FBC"/>
    <w:rsid w:val="00A9069F"/>
    <w:rsid w:val="00A9170A"/>
    <w:rsid w:val="00AA3CE6"/>
    <w:rsid w:val="00AA451F"/>
    <w:rsid w:val="00AA47D9"/>
    <w:rsid w:val="00AA56E2"/>
    <w:rsid w:val="00AA75AF"/>
    <w:rsid w:val="00AB3046"/>
    <w:rsid w:val="00AB63BC"/>
    <w:rsid w:val="00AC0B59"/>
    <w:rsid w:val="00AC4BEF"/>
    <w:rsid w:val="00AC78D9"/>
    <w:rsid w:val="00AD22BD"/>
    <w:rsid w:val="00AD6F1C"/>
    <w:rsid w:val="00AE253E"/>
    <w:rsid w:val="00AE7DDE"/>
    <w:rsid w:val="00AF0177"/>
    <w:rsid w:val="00AF4DF5"/>
    <w:rsid w:val="00AF62C8"/>
    <w:rsid w:val="00B00B18"/>
    <w:rsid w:val="00B02C6B"/>
    <w:rsid w:val="00B06586"/>
    <w:rsid w:val="00B132CB"/>
    <w:rsid w:val="00B16171"/>
    <w:rsid w:val="00B2572F"/>
    <w:rsid w:val="00B34148"/>
    <w:rsid w:val="00B35855"/>
    <w:rsid w:val="00B37D7F"/>
    <w:rsid w:val="00B41D7A"/>
    <w:rsid w:val="00B45CF6"/>
    <w:rsid w:val="00B551E1"/>
    <w:rsid w:val="00B57979"/>
    <w:rsid w:val="00B608D0"/>
    <w:rsid w:val="00B724A6"/>
    <w:rsid w:val="00B8120E"/>
    <w:rsid w:val="00B827DE"/>
    <w:rsid w:val="00B858B6"/>
    <w:rsid w:val="00B90512"/>
    <w:rsid w:val="00B9212A"/>
    <w:rsid w:val="00B922B8"/>
    <w:rsid w:val="00B94C0A"/>
    <w:rsid w:val="00BA0D98"/>
    <w:rsid w:val="00BA63DD"/>
    <w:rsid w:val="00BB1408"/>
    <w:rsid w:val="00BB1777"/>
    <w:rsid w:val="00BB384D"/>
    <w:rsid w:val="00BB6E4A"/>
    <w:rsid w:val="00BC1FFC"/>
    <w:rsid w:val="00BD79EA"/>
    <w:rsid w:val="00BE4621"/>
    <w:rsid w:val="00BE5F33"/>
    <w:rsid w:val="00BE6BA5"/>
    <w:rsid w:val="00BF5EBE"/>
    <w:rsid w:val="00C00B9C"/>
    <w:rsid w:val="00C017F9"/>
    <w:rsid w:val="00C035CC"/>
    <w:rsid w:val="00C0550D"/>
    <w:rsid w:val="00C06D8E"/>
    <w:rsid w:val="00C07EC3"/>
    <w:rsid w:val="00C10C1C"/>
    <w:rsid w:val="00C13237"/>
    <w:rsid w:val="00C14480"/>
    <w:rsid w:val="00C1715E"/>
    <w:rsid w:val="00C20967"/>
    <w:rsid w:val="00C20A90"/>
    <w:rsid w:val="00C22547"/>
    <w:rsid w:val="00C230B7"/>
    <w:rsid w:val="00C232A4"/>
    <w:rsid w:val="00C30F8F"/>
    <w:rsid w:val="00C326CE"/>
    <w:rsid w:val="00C43EFE"/>
    <w:rsid w:val="00C4489B"/>
    <w:rsid w:val="00C47E7C"/>
    <w:rsid w:val="00C512DD"/>
    <w:rsid w:val="00C51ED8"/>
    <w:rsid w:val="00C53037"/>
    <w:rsid w:val="00C672E5"/>
    <w:rsid w:val="00C745CB"/>
    <w:rsid w:val="00C81567"/>
    <w:rsid w:val="00C86086"/>
    <w:rsid w:val="00C87803"/>
    <w:rsid w:val="00C913B8"/>
    <w:rsid w:val="00C913E6"/>
    <w:rsid w:val="00C91424"/>
    <w:rsid w:val="00C91F3D"/>
    <w:rsid w:val="00C93B3F"/>
    <w:rsid w:val="00C97088"/>
    <w:rsid w:val="00CA1950"/>
    <w:rsid w:val="00CA3BE6"/>
    <w:rsid w:val="00CA6409"/>
    <w:rsid w:val="00CB10FA"/>
    <w:rsid w:val="00CB2A7D"/>
    <w:rsid w:val="00CB447B"/>
    <w:rsid w:val="00CB46E5"/>
    <w:rsid w:val="00CB6782"/>
    <w:rsid w:val="00CC1FE5"/>
    <w:rsid w:val="00CC3910"/>
    <w:rsid w:val="00CC3D6D"/>
    <w:rsid w:val="00CD196F"/>
    <w:rsid w:val="00CD4927"/>
    <w:rsid w:val="00CD7696"/>
    <w:rsid w:val="00CE668B"/>
    <w:rsid w:val="00CF2610"/>
    <w:rsid w:val="00CF45CB"/>
    <w:rsid w:val="00CF4A74"/>
    <w:rsid w:val="00CF55CE"/>
    <w:rsid w:val="00D01470"/>
    <w:rsid w:val="00D048C8"/>
    <w:rsid w:val="00D06ADD"/>
    <w:rsid w:val="00D13CCC"/>
    <w:rsid w:val="00D155D0"/>
    <w:rsid w:val="00D16414"/>
    <w:rsid w:val="00D22738"/>
    <w:rsid w:val="00D227A2"/>
    <w:rsid w:val="00D24EF5"/>
    <w:rsid w:val="00D30ABB"/>
    <w:rsid w:val="00D3494C"/>
    <w:rsid w:val="00D40093"/>
    <w:rsid w:val="00D4441D"/>
    <w:rsid w:val="00D46E48"/>
    <w:rsid w:val="00D474CE"/>
    <w:rsid w:val="00D520C7"/>
    <w:rsid w:val="00D53CAA"/>
    <w:rsid w:val="00D638F6"/>
    <w:rsid w:val="00D666A2"/>
    <w:rsid w:val="00D66C4C"/>
    <w:rsid w:val="00D67CDB"/>
    <w:rsid w:val="00D722F9"/>
    <w:rsid w:val="00D75F24"/>
    <w:rsid w:val="00D872D2"/>
    <w:rsid w:val="00D87729"/>
    <w:rsid w:val="00D945F0"/>
    <w:rsid w:val="00D946C3"/>
    <w:rsid w:val="00D94FCA"/>
    <w:rsid w:val="00DA4A34"/>
    <w:rsid w:val="00DA7358"/>
    <w:rsid w:val="00DC4D72"/>
    <w:rsid w:val="00DD0755"/>
    <w:rsid w:val="00DD1487"/>
    <w:rsid w:val="00DD62B4"/>
    <w:rsid w:val="00DE4253"/>
    <w:rsid w:val="00DF444B"/>
    <w:rsid w:val="00DF6123"/>
    <w:rsid w:val="00E00AB2"/>
    <w:rsid w:val="00E05C70"/>
    <w:rsid w:val="00E1168C"/>
    <w:rsid w:val="00E130B7"/>
    <w:rsid w:val="00E16566"/>
    <w:rsid w:val="00E31A82"/>
    <w:rsid w:val="00E3762B"/>
    <w:rsid w:val="00E437CD"/>
    <w:rsid w:val="00E46E66"/>
    <w:rsid w:val="00E47AE0"/>
    <w:rsid w:val="00E57D4C"/>
    <w:rsid w:val="00E64F26"/>
    <w:rsid w:val="00E66162"/>
    <w:rsid w:val="00E67E30"/>
    <w:rsid w:val="00E7255B"/>
    <w:rsid w:val="00E737D8"/>
    <w:rsid w:val="00E779B0"/>
    <w:rsid w:val="00E94A01"/>
    <w:rsid w:val="00E95B97"/>
    <w:rsid w:val="00E96BE6"/>
    <w:rsid w:val="00EA0C82"/>
    <w:rsid w:val="00EA1C13"/>
    <w:rsid w:val="00EA53E6"/>
    <w:rsid w:val="00EB0658"/>
    <w:rsid w:val="00EB1A47"/>
    <w:rsid w:val="00EB3BB8"/>
    <w:rsid w:val="00EB6B4A"/>
    <w:rsid w:val="00EC07BE"/>
    <w:rsid w:val="00EC6E3B"/>
    <w:rsid w:val="00ED021C"/>
    <w:rsid w:val="00ED16F2"/>
    <w:rsid w:val="00ED235E"/>
    <w:rsid w:val="00ED75C9"/>
    <w:rsid w:val="00EE01C0"/>
    <w:rsid w:val="00EE077B"/>
    <w:rsid w:val="00EE287B"/>
    <w:rsid w:val="00EE3017"/>
    <w:rsid w:val="00EE58C3"/>
    <w:rsid w:val="00EE77EC"/>
    <w:rsid w:val="00EE7E46"/>
    <w:rsid w:val="00EF16D3"/>
    <w:rsid w:val="00EF4C5E"/>
    <w:rsid w:val="00EF7DF6"/>
    <w:rsid w:val="00F0164A"/>
    <w:rsid w:val="00F0250A"/>
    <w:rsid w:val="00F03838"/>
    <w:rsid w:val="00F06AEC"/>
    <w:rsid w:val="00F114CB"/>
    <w:rsid w:val="00F1225B"/>
    <w:rsid w:val="00F16A0E"/>
    <w:rsid w:val="00F23591"/>
    <w:rsid w:val="00F23FB7"/>
    <w:rsid w:val="00F258FD"/>
    <w:rsid w:val="00F27BE8"/>
    <w:rsid w:val="00F31A6F"/>
    <w:rsid w:val="00F35099"/>
    <w:rsid w:val="00F36BEC"/>
    <w:rsid w:val="00F40B4E"/>
    <w:rsid w:val="00F52505"/>
    <w:rsid w:val="00F546E6"/>
    <w:rsid w:val="00F5668B"/>
    <w:rsid w:val="00F56C78"/>
    <w:rsid w:val="00F62465"/>
    <w:rsid w:val="00F6540F"/>
    <w:rsid w:val="00F706E4"/>
    <w:rsid w:val="00F732D0"/>
    <w:rsid w:val="00F7449B"/>
    <w:rsid w:val="00F77227"/>
    <w:rsid w:val="00FA0457"/>
    <w:rsid w:val="00FA634E"/>
    <w:rsid w:val="00FA6F8E"/>
    <w:rsid w:val="00FB22D6"/>
    <w:rsid w:val="00FB3D0C"/>
    <w:rsid w:val="00FB6654"/>
    <w:rsid w:val="00FC50F3"/>
    <w:rsid w:val="00FD0A25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424C2-1498-4C5E-8FD2-683FAD7D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D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Название Знак"/>
    <w:rsid w:val="00BA63DD"/>
    <w:rPr>
      <w:rFonts w:ascii="Arial" w:hAnsi="Arial" w:cs="Arial"/>
      <w:b/>
      <w:bCs/>
      <w:iCs/>
      <w:caps/>
      <w:sz w:val="28"/>
      <w:szCs w:val="24"/>
      <w:lang w:val="ru-RU" w:eastAsia="ru-RU" w:bidi="ar-SA"/>
    </w:rPr>
  </w:style>
  <w:style w:type="character" w:customStyle="1" w:styleId="a4">
    <w:name w:val="Основной текст_"/>
    <w:link w:val="1"/>
    <w:rsid w:val="00BA63D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A63DD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214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A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C373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Пустовалова Ольга Владимировна</dc:creator>
  <cp:keywords/>
  <dc:description/>
  <cp:lastModifiedBy>Пустовалова Ольга Владимировна</cp:lastModifiedBy>
  <cp:revision>5</cp:revision>
  <cp:lastPrinted>2017-10-17T12:50:00Z</cp:lastPrinted>
  <dcterms:created xsi:type="dcterms:W3CDTF">2019-05-17T14:15:00Z</dcterms:created>
  <dcterms:modified xsi:type="dcterms:W3CDTF">2019-05-22T10:11:00Z</dcterms:modified>
</cp:coreProperties>
</file>